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Joseph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155 LONG NECK POINT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07/01/2005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DARIEN</w:t>
            </w:r>
          </w:p>
        </w:tc>
        <w:tc>
          <w:tcPr>
            <w:tcW w:w="1140" w:type="dxa"/>
            <w:vAlign w:val="bottom"/>
          </w:tcPr>
          <w:p>
            <w:pPr>
              <w:ind w:left="3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06820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07/01/2005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1120" w:type="dxa"/>
            <w:vAlign w:val="bottom"/>
            <w:gridSpan w:val="2"/>
          </w:tcPr>
          <w:p>
            <w:pPr>
              <w:ind w:left="160"/>
              <w:spacing w:after="0"/>
              <w:rPr>
                <w:sz w:val="20"/>
                <w:szCs w:val="20"/>
                <w:color w:val="auto"/>
              </w:rPr>
            </w:pPr>
            <w:r>
              <w:rPr>
                <w:rFonts w:ascii="Arial" w:cs="Arial" w:eastAsia="Arial" w:hAnsi="Arial"/>
                <w:sz w:val="18"/>
                <w:szCs w:val="18"/>
                <w:color w:val="0000FF"/>
              </w:rPr>
              <w:t>203.7822</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ind w:left="180"/>
              <w:spacing w:after="0"/>
              <w:rPr>
                <w:sz w:val="20"/>
                <w:szCs w:val="20"/>
                <w:color w:val="auto"/>
              </w:rPr>
            </w:pPr>
            <w:r>
              <w:rPr>
                <w:rFonts w:ascii="Arial" w:cs="Arial" w:eastAsia="Arial" w:hAnsi="Arial"/>
                <w:sz w:val="18"/>
                <w:szCs w:val="18"/>
                <w:color w:val="0000FF"/>
              </w:rPr>
              <w:t>68,388.8029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By: Arthur R. Block, Attorney-</w:t>
            </w:r>
          </w:p>
        </w:tc>
        <w:tc>
          <w:tcPr>
            <w:tcW w:w="40" w:type="dxa"/>
            <w:vAlign w:val="bottom"/>
          </w:tcPr>
          <w:p>
            <w:pPr>
              <w:spacing w:after="0"/>
              <w:rPr>
                <w:sz w:val="19"/>
                <w:szCs w:val="1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86"/>
              </w:rPr>
              <w:t>07/05/2005</w:t>
            </w:r>
          </w:p>
        </w:tc>
        <w:tc>
          <w:tcPr>
            <w:tcW w:w="0" w:type="dxa"/>
            <w:vAlign w:val="bottom"/>
          </w:tcPr>
          <w:p>
            <w:pPr>
              <w:spacing w:after="0"/>
              <w:rPr>
                <w:sz w:val="1"/>
                <w:szCs w:val="1"/>
                <w:color w:val="auto"/>
              </w:rPr>
            </w:pPr>
          </w:p>
        </w:tc>
      </w:tr>
      <w:tr>
        <w:trPr>
          <w:trHeight w:val="88"/>
        </w:trPr>
        <w:tc>
          <w:tcPr>
            <w:tcW w:w="22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 for Joseph J. Collins</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David L. Cohen and Lawrence S. Smith, as the undersigned's true and lawful attorneys-in-fact to:</w:t>
      </w:r>
    </w:p>
    <w:p>
      <w:pPr>
        <w:spacing w:after="0" w:line="209" w:lineRule="exact"/>
        <w:rPr>
          <w:sz w:val="20"/>
          <w:szCs w:val="20"/>
          <w:color w:val="auto"/>
        </w:rPr>
      </w:pPr>
    </w:p>
    <w:p>
      <w:pPr>
        <w:ind w:right="1779" w:firstLine="956"/>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October, 2004.</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Joseph</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Collins</w:t>
      </w:r>
    </w:p>
    <w:p>
      <w:pPr>
        <w:spacing w:after="0" w:line="200" w:lineRule="exact"/>
        <w:rPr>
          <w:sz w:val="20"/>
          <w:szCs w:val="20"/>
          <w:color w:val="auto"/>
        </w:rPr>
      </w:pPr>
    </w:p>
    <w:p>
      <w:pPr>
        <w:sectPr>
          <w:pgSz w:w="11900" w:h="16838" w:orient="portrait"/>
          <w:cols w:equalWidth="0" w:num="3">
            <w:col w:w="1180" w:space="720"/>
            <w:col w:w="1060" w:space="200"/>
            <w:col w:w="7059"/>
          </w:cols>
          <w:pgMar w:left="240" w:top="339"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J. Collins</w:t>
      </w:r>
    </w:p>
    <w:sectPr>
      <w:pgSz w:w="11900" w:h="16838" w:orient="portrait"/>
      <w:cols w:equalWidth="0" w:num="2">
        <w:col w:w="1180" w:space="720"/>
        <w:col w:w="83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66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2019-12-18T10:47:36Z</dcterms:created>
  <dcterms:modified xsi:type="dcterms:W3CDTF">2019-12-18T10:47:36Z</dcterms:modified>
</cp:coreProperties>
</file>