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361315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210820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13G/A</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jc w:val="center"/>
        <w:ind w:left="260"/>
        <w:spacing w:after="0" w:line="282" w:lineRule="auto"/>
        <w:rPr>
          <w:sz w:val="20"/>
          <w:szCs w:val="20"/>
          <w:color w:val="auto"/>
        </w:rPr>
      </w:pPr>
      <w:r>
        <w:rPr>
          <w:rFonts w:ascii="Arial" w:cs="Arial" w:eastAsia="Arial" w:hAnsi="Arial"/>
          <w:sz w:val="18"/>
          <w:szCs w:val="18"/>
          <w:b w:val="1"/>
          <w:bCs w:val="1"/>
          <w:color w:val="auto"/>
        </w:rPr>
        <w:t>INFORMATION TO BE INCLUDED IN STATEMENTS FILED PURSUANT TO RULES 13d-1(b), (c) AND (d) AND AMENDMENTS THERETO FILED PURSUANT TO RULE 13d-2(b)</w:t>
      </w: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Starz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0"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Series A Liberty Capital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85571Q102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198" w:lineRule="exact"/>
        <w:rPr>
          <w:rFonts w:ascii="Arial" w:cs="Arial" w:eastAsia="Arial" w:hAnsi="Arial"/>
          <w:sz w:val="18"/>
          <w:szCs w:val="18"/>
          <w:color w:val="auto"/>
        </w:rPr>
      </w:pPr>
    </w:p>
    <w:p>
      <w:pPr>
        <w:ind w:left="1140" w:hanging="565"/>
        <w:spacing w:after="0"/>
        <w:tabs>
          <w:tab w:leader="none" w:pos="114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13d-1(c)</w:t>
      </w:r>
    </w:p>
    <w:p>
      <w:pPr>
        <w:spacing w:after="0" w:line="198"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22"/>
          <w:szCs w:val="22"/>
          <w:color w:val="auto"/>
        </w:rPr>
        <w:t>___________________</w:t>
      </w:r>
    </w:p>
    <w:p>
      <w:pPr>
        <w:spacing w:after="0" w:line="13" w:lineRule="exact"/>
        <w:rPr>
          <w:sz w:val="24"/>
          <w:szCs w:val="24"/>
          <w:color w:val="auto"/>
        </w:rPr>
      </w:pPr>
    </w:p>
    <w:p>
      <w:pPr>
        <w:ind w:right="80" w:firstLine="332"/>
        <w:spacing w:after="0" w:line="259" w:lineRule="auto"/>
        <w:tabs>
          <w:tab w:leader="none" w:pos="501"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6" w:lineRule="exact"/>
        <w:rPr>
          <w:sz w:val="24"/>
          <w:szCs w:val="24"/>
          <w:color w:val="auto"/>
        </w:rPr>
      </w:pPr>
    </w:p>
    <w:p>
      <w:pPr>
        <w:ind w:right="200" w:firstLine="324"/>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w:t>
      </w:r>
      <w:r>
        <w:rPr>
          <w:rFonts w:ascii="Arial" w:cs="Arial" w:eastAsia="Arial" w:hAnsi="Arial"/>
          <w:sz w:val="16"/>
          <w:szCs w:val="16"/>
          <w:i w:val="1"/>
          <w:iCs w:val="1"/>
          <w:color w:val="auto"/>
        </w:rPr>
        <w:t>Notes</w:t>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342900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6"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color w:val="auto"/>
        </w:rPr>
        <w:t>Page 2 of 10 Pages</w:t>
      </w:r>
    </w:p>
    <w:p>
      <w:pPr>
        <w:spacing w:after="0" w:line="250"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378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85571Q102</w:t>
            </w:r>
          </w:p>
        </w:tc>
        <w:tc>
          <w:tcPr>
            <w:tcW w:w="2080" w:type="dxa"/>
            <w:vAlign w:val="bottom"/>
          </w:tcPr>
          <w:p>
            <w:pPr>
              <w:ind w:left="176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52997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5299710"/>
                    </a:xfrm>
                    <a:prstGeom prst="rect">
                      <a:avLst/>
                    </a:prstGeom>
                    <a:noFill/>
                  </pic:spPr>
                </pic:pic>
              </a:graphicData>
            </a:graphic>
          </wp:anchor>
        </w:drawing>
      </w:r>
    </w:p>
    <w:p>
      <w:pPr>
        <w:spacing w:after="0" w:line="239" w:lineRule="exact"/>
        <w:rPr>
          <w:sz w:val="20"/>
          <w:szCs w:val="20"/>
          <w:color w:val="auto"/>
        </w:rPr>
      </w:pPr>
    </w:p>
    <w:p>
      <w:pPr>
        <w:ind w:left="560" w:hanging="320"/>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Comcast QVC, Inc.</w:t>
      </w:r>
    </w:p>
    <w:p>
      <w:pPr>
        <w:spacing w:after="0" w:line="36" w:lineRule="exact"/>
        <w:rPr>
          <w:sz w:val="20"/>
          <w:szCs w:val="20"/>
          <w:color w:val="auto"/>
        </w:rPr>
      </w:pPr>
    </w:p>
    <w:p>
      <w:pPr>
        <w:ind w:left="560" w:hanging="320"/>
        <w:spacing w:after="0"/>
        <w:tabs>
          <w:tab w:leader="none" w:pos="5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980" w:type="dxa"/>
            <w:vAlign w:val="bottom"/>
          </w:tcPr>
          <w:p>
            <w:pPr>
              <w:jc w:val="right"/>
              <w:ind w:right="390"/>
              <w:spacing w:after="0"/>
              <w:rPr>
                <w:sz w:val="20"/>
                <w:szCs w:val="20"/>
                <w:color w:val="auto"/>
              </w:rPr>
            </w:pPr>
            <w:r>
              <w:rPr>
                <w:rFonts w:ascii="Arial" w:cs="Arial" w:eastAsia="Arial" w:hAnsi="Arial"/>
                <w:sz w:val="18"/>
                <w:szCs w:val="18"/>
                <w:color w:val="auto"/>
              </w:rPr>
              <w:t>(a)o</w:t>
            </w:r>
          </w:p>
        </w:tc>
      </w:tr>
      <w:tr>
        <w:trPr>
          <w:trHeight w:val="237"/>
        </w:trPr>
        <w:tc>
          <w:tcPr>
            <w:tcW w:w="4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(b)x</w:t>
            </w:r>
          </w:p>
        </w:tc>
      </w:tr>
      <w:tr>
        <w:trPr>
          <w:trHeight w:val="230"/>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980" w:type="dxa"/>
            <w:vAlign w:val="bottom"/>
          </w:tcPr>
          <w:p>
            <w:pPr>
              <w:ind w:left="120"/>
              <w:spacing w:after="0"/>
              <w:rPr>
                <w:sz w:val="20"/>
                <w:szCs w:val="20"/>
                <w:color w:val="auto"/>
              </w:rPr>
            </w:pPr>
            <w:r>
              <w:rPr>
                <w:rFonts w:ascii="Arial" w:cs="Arial" w:eastAsia="Arial" w:hAnsi="Arial"/>
                <w:sz w:val="18"/>
                <w:szCs w:val="18"/>
                <w:color w:val="auto"/>
              </w:rPr>
              <w:t>SEC USE ONLY</w:t>
            </w:r>
          </w:p>
        </w:tc>
      </w:tr>
      <w:tr>
        <w:trPr>
          <w:trHeight w:val="425"/>
        </w:trPr>
        <w:tc>
          <w:tcPr>
            <w:tcW w:w="440" w:type="dxa"/>
            <w:vAlign w:val="bottom"/>
            <w:tcBorders>
              <w:bottom w:val="single" w:sz="8" w:color="auto"/>
            </w:tcBorders>
          </w:tcPr>
          <w:p>
            <w:pPr>
              <w:spacing w:after="0"/>
              <w:rPr>
                <w:sz w:val="24"/>
                <w:szCs w:val="24"/>
                <w:color w:val="auto"/>
              </w:rPr>
            </w:pPr>
          </w:p>
        </w:tc>
        <w:tc>
          <w:tcPr>
            <w:tcW w:w="10980" w:type="dxa"/>
            <w:vAlign w:val="bottom"/>
            <w:tcBorders>
              <w:bottom w:val="single" w:sz="8" w:color="auto"/>
            </w:tcBorders>
          </w:tcPr>
          <w:p>
            <w:pPr>
              <w:spacing w:after="0"/>
              <w:rPr>
                <w:sz w:val="24"/>
                <w:szCs w:val="24"/>
                <w:color w:val="auto"/>
              </w:rPr>
            </w:pPr>
          </w:p>
        </w:tc>
      </w:tr>
      <w:tr>
        <w:trPr>
          <w:trHeight w:val="230"/>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980" w:type="dxa"/>
            <w:vAlign w:val="bottom"/>
          </w:tcPr>
          <w:p>
            <w:pPr>
              <w:ind w:left="120"/>
              <w:spacing w:after="0"/>
              <w:rPr>
                <w:sz w:val="20"/>
                <w:szCs w:val="20"/>
                <w:color w:val="auto"/>
              </w:rPr>
            </w:pPr>
            <w:r>
              <w:rPr>
                <w:rFonts w:ascii="Arial" w:cs="Arial" w:eastAsia="Arial" w:hAnsi="Arial"/>
                <w:sz w:val="18"/>
                <w:szCs w:val="18"/>
                <w:color w:val="auto"/>
              </w:rPr>
              <w:t>CITIZENSHIP OR PLACE OF ORGANIZATION</w:t>
            </w:r>
          </w:p>
        </w:tc>
      </w:tr>
      <w:tr>
        <w:trPr>
          <w:trHeight w:val="418"/>
        </w:trPr>
        <w:tc>
          <w:tcPr>
            <w:tcW w:w="440" w:type="dxa"/>
            <w:vAlign w:val="bottom"/>
          </w:tcPr>
          <w:p>
            <w:pPr>
              <w:spacing w:after="0"/>
              <w:rPr>
                <w:sz w:val="24"/>
                <w:szCs w:val="24"/>
                <w:color w:val="auto"/>
              </w:rPr>
            </w:pPr>
          </w:p>
        </w:tc>
        <w:tc>
          <w:tcPr>
            <w:tcW w:w="10980" w:type="dxa"/>
            <w:vAlign w:val="bottom"/>
          </w:tcPr>
          <w:p>
            <w:pPr>
              <w:ind w:left="120"/>
              <w:spacing w:after="0"/>
              <w:rPr>
                <w:sz w:val="20"/>
                <w:szCs w:val="20"/>
                <w:color w:val="auto"/>
              </w:rPr>
            </w:pPr>
            <w:r>
              <w:rPr>
                <w:rFonts w:ascii="Arial" w:cs="Arial" w:eastAsia="Arial" w:hAnsi="Arial"/>
                <w:sz w:val="18"/>
                <w:szCs w:val="18"/>
                <w:color w:val="auto"/>
              </w:rPr>
              <w:t>Delaware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Borders>
              <w:top w:val="single" w:sz="8" w:color="auto"/>
            </w:tcBorders>
          </w:tcPr>
          <w:p>
            <w:pPr>
              <w:spacing w:after="0"/>
              <w:rPr>
                <w:sz w:val="20"/>
                <w:szCs w:val="20"/>
                <w:color w:val="auto"/>
              </w:rPr>
            </w:pPr>
          </w:p>
        </w:tc>
        <w:tc>
          <w:tcPr>
            <w:tcW w:w="210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8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5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6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808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1"/>
        </w:trPr>
        <w:tc>
          <w:tcPr>
            <w:tcW w:w="2660" w:type="dxa"/>
            <w:vAlign w:val="bottom"/>
            <w:tcBorders>
              <w:right w:val="single" w:sz="8" w:color="auto"/>
            </w:tcBorders>
            <w:gridSpan w:val="2"/>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4,508,386</w:t>
            </w:r>
          </w:p>
        </w:tc>
        <w:tc>
          <w:tcPr>
            <w:tcW w:w="0" w:type="dxa"/>
            <w:vAlign w:val="bottom"/>
          </w:tcPr>
          <w:p>
            <w:pPr>
              <w:spacing w:after="0"/>
              <w:rPr>
                <w:sz w:val="1"/>
                <w:szCs w:val="1"/>
                <w:color w:val="auto"/>
              </w:rPr>
            </w:pPr>
          </w:p>
        </w:tc>
      </w:tr>
      <w:tr>
        <w:trPr>
          <w:trHeight w:val="224"/>
        </w:trPr>
        <w:tc>
          <w:tcPr>
            <w:tcW w:w="2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 OWNED BY</w:t>
            </w:r>
          </w:p>
        </w:tc>
        <w:tc>
          <w:tcPr>
            <w:tcW w:w="68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6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3"/>
              </w:rPr>
              <w:t>EACH REPORTING PERSON</w:t>
            </w:r>
          </w:p>
        </w:tc>
        <w:tc>
          <w:tcPr>
            <w:tcW w:w="680" w:type="dxa"/>
            <w:vAlign w:val="bottom"/>
            <w:tcBorders>
              <w:right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7</w:t>
            </w:r>
          </w:p>
        </w:tc>
        <w:tc>
          <w:tcPr>
            <w:tcW w:w="808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10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0"/>
                <w:szCs w:val="20"/>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80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4,508,386</w:t>
            </w: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8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4,508,386</w:t>
            </w:r>
          </w:p>
        </w:tc>
        <w:tc>
          <w:tcPr>
            <w:tcW w:w="68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8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310"/>
        </w:trPr>
        <w:tc>
          <w:tcPr>
            <w:tcW w:w="56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80" w:type="dxa"/>
            <w:vAlign w:val="bottom"/>
          </w:tcPr>
          <w:p>
            <w:pPr>
              <w:ind w:left="75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right w:val="single" w:sz="8" w:color="auto"/>
            </w:tcBorders>
          </w:tcPr>
          <w:p>
            <w:pPr>
              <w:spacing w:after="0"/>
              <w:rPr>
                <w:sz w:val="10"/>
                <w:szCs w:val="10"/>
                <w:color w:val="auto"/>
              </w:rPr>
            </w:pPr>
          </w:p>
        </w:tc>
        <w:tc>
          <w:tcPr>
            <w:tcW w:w="1086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108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4.37%</w:t>
            </w:r>
          </w:p>
        </w:tc>
        <w:tc>
          <w:tcPr>
            <w:tcW w:w="68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12</w:t>
            </w: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TYPE OF REPORTING PERSON</w:t>
            </w:r>
          </w:p>
        </w:tc>
        <w:tc>
          <w:tcPr>
            <w:tcW w:w="8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68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02"/>
        </w:trPr>
        <w:tc>
          <w:tcPr>
            <w:tcW w:w="5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Page 3 of 10 Pages</w:t>
      </w:r>
    </w:p>
    <w:p>
      <w:pPr>
        <w:spacing w:after="0" w:line="250"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378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85571Q102</w:t>
            </w:r>
          </w:p>
        </w:tc>
        <w:tc>
          <w:tcPr>
            <w:tcW w:w="2080" w:type="dxa"/>
            <w:vAlign w:val="bottom"/>
          </w:tcPr>
          <w:p>
            <w:pPr>
              <w:ind w:left="176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51625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162550"/>
                    </a:xfrm>
                    <a:prstGeom prst="rect">
                      <a:avLst/>
                    </a:prstGeom>
                    <a:noFill/>
                  </pic:spPr>
                </pic:pic>
              </a:graphicData>
            </a:graphic>
          </wp:anchor>
        </w:drawing>
      </w:r>
    </w:p>
    <w:p>
      <w:pPr>
        <w:spacing w:after="0" w:line="239" w:lineRule="exact"/>
        <w:rPr>
          <w:sz w:val="20"/>
          <w:szCs w:val="20"/>
          <w:color w:val="auto"/>
        </w:rPr>
      </w:pPr>
    </w:p>
    <w:p>
      <w:pPr>
        <w:ind w:left="560" w:hanging="320"/>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Comcast Programming Holdings, LLC</w:t>
      </w:r>
    </w:p>
    <w:p>
      <w:pPr>
        <w:spacing w:after="0" w:line="36" w:lineRule="exact"/>
        <w:rPr>
          <w:sz w:val="20"/>
          <w:szCs w:val="20"/>
          <w:color w:val="auto"/>
        </w:rPr>
      </w:pPr>
    </w:p>
    <w:p>
      <w:pPr>
        <w:ind w:left="560" w:hanging="320"/>
        <w:spacing w:after="0"/>
        <w:tabs>
          <w:tab w:leader="none" w:pos="5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980" w:type="dxa"/>
            <w:vAlign w:val="bottom"/>
          </w:tcPr>
          <w:p>
            <w:pPr>
              <w:jc w:val="right"/>
              <w:ind w:right="390"/>
              <w:spacing w:after="0"/>
              <w:rPr>
                <w:sz w:val="20"/>
                <w:szCs w:val="20"/>
                <w:color w:val="auto"/>
              </w:rPr>
            </w:pPr>
            <w:r>
              <w:rPr>
                <w:rFonts w:ascii="Arial" w:cs="Arial" w:eastAsia="Arial" w:hAnsi="Arial"/>
                <w:sz w:val="18"/>
                <w:szCs w:val="18"/>
                <w:color w:val="auto"/>
              </w:rPr>
              <w:t>(a)o</w:t>
            </w:r>
          </w:p>
        </w:tc>
      </w:tr>
      <w:tr>
        <w:trPr>
          <w:trHeight w:val="237"/>
        </w:trPr>
        <w:tc>
          <w:tcPr>
            <w:tcW w:w="4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(b)x</w:t>
            </w:r>
          </w:p>
        </w:tc>
      </w:tr>
      <w:tr>
        <w:trPr>
          <w:trHeight w:val="230"/>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980" w:type="dxa"/>
            <w:vAlign w:val="bottom"/>
          </w:tcPr>
          <w:p>
            <w:pPr>
              <w:ind w:left="120"/>
              <w:spacing w:after="0"/>
              <w:rPr>
                <w:sz w:val="20"/>
                <w:szCs w:val="20"/>
                <w:color w:val="auto"/>
              </w:rPr>
            </w:pPr>
            <w:r>
              <w:rPr>
                <w:rFonts w:ascii="Arial" w:cs="Arial" w:eastAsia="Arial" w:hAnsi="Arial"/>
                <w:sz w:val="18"/>
                <w:szCs w:val="18"/>
                <w:color w:val="auto"/>
              </w:rPr>
              <w:t>SEC USE ONLY</w:t>
            </w:r>
          </w:p>
        </w:tc>
      </w:tr>
      <w:tr>
        <w:trPr>
          <w:trHeight w:val="209"/>
        </w:trPr>
        <w:tc>
          <w:tcPr>
            <w:tcW w:w="440" w:type="dxa"/>
            <w:vAlign w:val="bottom"/>
            <w:tcBorders>
              <w:bottom w:val="single" w:sz="8" w:color="auto"/>
            </w:tcBorders>
          </w:tcPr>
          <w:p>
            <w:pPr>
              <w:spacing w:after="0"/>
              <w:rPr>
                <w:sz w:val="18"/>
                <w:szCs w:val="18"/>
                <w:color w:val="auto"/>
              </w:rPr>
            </w:pPr>
          </w:p>
        </w:tc>
        <w:tc>
          <w:tcPr>
            <w:tcW w:w="1098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980" w:type="dxa"/>
            <w:vAlign w:val="bottom"/>
          </w:tcPr>
          <w:p>
            <w:pPr>
              <w:ind w:left="120"/>
              <w:spacing w:after="0"/>
              <w:rPr>
                <w:sz w:val="20"/>
                <w:szCs w:val="20"/>
                <w:color w:val="auto"/>
              </w:rPr>
            </w:pPr>
            <w:r>
              <w:rPr>
                <w:rFonts w:ascii="Arial" w:cs="Arial" w:eastAsia="Arial" w:hAnsi="Arial"/>
                <w:sz w:val="18"/>
                <w:szCs w:val="18"/>
                <w:color w:val="auto"/>
              </w:rPr>
              <w:t>CITIZENSHIP OR PLACE OF ORGANIZATION</w:t>
            </w:r>
          </w:p>
        </w:tc>
      </w:tr>
      <w:tr>
        <w:trPr>
          <w:trHeight w:val="418"/>
        </w:trPr>
        <w:tc>
          <w:tcPr>
            <w:tcW w:w="440" w:type="dxa"/>
            <w:vAlign w:val="bottom"/>
          </w:tcPr>
          <w:p>
            <w:pPr>
              <w:spacing w:after="0"/>
              <w:rPr>
                <w:sz w:val="24"/>
                <w:szCs w:val="24"/>
                <w:color w:val="auto"/>
              </w:rPr>
            </w:pPr>
          </w:p>
        </w:tc>
        <w:tc>
          <w:tcPr>
            <w:tcW w:w="10980" w:type="dxa"/>
            <w:vAlign w:val="bottom"/>
          </w:tcPr>
          <w:p>
            <w:pPr>
              <w:ind w:left="120"/>
              <w:spacing w:after="0"/>
              <w:rPr>
                <w:sz w:val="20"/>
                <w:szCs w:val="20"/>
                <w:color w:val="auto"/>
              </w:rPr>
            </w:pPr>
            <w:r>
              <w:rPr>
                <w:rFonts w:ascii="Arial" w:cs="Arial" w:eastAsia="Arial" w:hAnsi="Arial"/>
                <w:sz w:val="18"/>
                <w:szCs w:val="18"/>
                <w:color w:val="auto"/>
              </w:rPr>
              <w:t>Delaware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Borders>
              <w:top w:val="single" w:sz="8" w:color="auto"/>
            </w:tcBorders>
          </w:tcPr>
          <w:p>
            <w:pPr>
              <w:spacing w:after="0"/>
              <w:rPr>
                <w:sz w:val="20"/>
                <w:szCs w:val="20"/>
                <w:color w:val="auto"/>
              </w:rPr>
            </w:pPr>
          </w:p>
        </w:tc>
        <w:tc>
          <w:tcPr>
            <w:tcW w:w="210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8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5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6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808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1"/>
        </w:trPr>
        <w:tc>
          <w:tcPr>
            <w:tcW w:w="2660" w:type="dxa"/>
            <w:vAlign w:val="bottom"/>
            <w:tcBorders>
              <w:right w:val="single" w:sz="8" w:color="auto"/>
            </w:tcBorders>
            <w:gridSpan w:val="2"/>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4,508,386</w:t>
            </w:r>
          </w:p>
        </w:tc>
        <w:tc>
          <w:tcPr>
            <w:tcW w:w="0" w:type="dxa"/>
            <w:vAlign w:val="bottom"/>
          </w:tcPr>
          <w:p>
            <w:pPr>
              <w:spacing w:after="0"/>
              <w:rPr>
                <w:sz w:val="1"/>
                <w:szCs w:val="1"/>
                <w:color w:val="auto"/>
              </w:rPr>
            </w:pPr>
          </w:p>
        </w:tc>
      </w:tr>
      <w:tr>
        <w:trPr>
          <w:trHeight w:val="224"/>
        </w:trPr>
        <w:tc>
          <w:tcPr>
            <w:tcW w:w="2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 OWNED BY</w:t>
            </w:r>
          </w:p>
        </w:tc>
        <w:tc>
          <w:tcPr>
            <w:tcW w:w="68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6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3"/>
              </w:rPr>
              <w:t>EACH REPORTING PERSON</w:t>
            </w:r>
          </w:p>
        </w:tc>
        <w:tc>
          <w:tcPr>
            <w:tcW w:w="680" w:type="dxa"/>
            <w:vAlign w:val="bottom"/>
            <w:tcBorders>
              <w:right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7</w:t>
            </w:r>
          </w:p>
        </w:tc>
        <w:tc>
          <w:tcPr>
            <w:tcW w:w="808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10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0"/>
                <w:szCs w:val="20"/>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80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4,508,386</w:t>
            </w: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8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4,508,386</w:t>
            </w:r>
          </w:p>
        </w:tc>
        <w:tc>
          <w:tcPr>
            <w:tcW w:w="68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8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310"/>
        </w:trPr>
        <w:tc>
          <w:tcPr>
            <w:tcW w:w="56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80" w:type="dxa"/>
            <w:vAlign w:val="bottom"/>
          </w:tcPr>
          <w:p>
            <w:pPr>
              <w:ind w:left="75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right w:val="single" w:sz="8" w:color="auto"/>
            </w:tcBorders>
          </w:tcPr>
          <w:p>
            <w:pPr>
              <w:spacing w:after="0"/>
              <w:rPr>
                <w:sz w:val="10"/>
                <w:szCs w:val="10"/>
                <w:color w:val="auto"/>
              </w:rPr>
            </w:pPr>
          </w:p>
        </w:tc>
        <w:tc>
          <w:tcPr>
            <w:tcW w:w="1086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108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4.37%</w:t>
            </w:r>
          </w:p>
        </w:tc>
        <w:tc>
          <w:tcPr>
            <w:tcW w:w="68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12</w:t>
            </w: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TYPE OF REPORTING PERSON</w:t>
            </w:r>
          </w:p>
        </w:tc>
        <w:tc>
          <w:tcPr>
            <w:tcW w:w="8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OO</w:t>
            </w:r>
          </w:p>
        </w:tc>
        <w:tc>
          <w:tcPr>
            <w:tcW w:w="68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02"/>
        </w:trPr>
        <w:tc>
          <w:tcPr>
            <w:tcW w:w="5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t>Page 4 of 10 Pages</w:t>
      </w:r>
    </w:p>
    <w:p>
      <w:pPr>
        <w:spacing w:after="0" w:line="250"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378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85571Q102</w:t>
            </w:r>
          </w:p>
        </w:tc>
        <w:tc>
          <w:tcPr>
            <w:tcW w:w="2080" w:type="dxa"/>
            <w:vAlign w:val="bottom"/>
          </w:tcPr>
          <w:p>
            <w:pPr>
              <w:ind w:left="176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50253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025390"/>
                    </a:xfrm>
                    <a:prstGeom prst="rect">
                      <a:avLst/>
                    </a:prstGeom>
                    <a:noFill/>
                  </pic:spPr>
                </pic:pic>
              </a:graphicData>
            </a:graphic>
          </wp:anchor>
        </w:drawing>
      </w:r>
    </w:p>
    <w:p>
      <w:pPr>
        <w:spacing w:after="0" w:line="239" w:lineRule="exact"/>
        <w:rPr>
          <w:sz w:val="20"/>
          <w:szCs w:val="20"/>
          <w:color w:val="auto"/>
        </w:rPr>
      </w:pPr>
    </w:p>
    <w:p>
      <w:pPr>
        <w:ind w:left="560" w:hanging="320"/>
        <w:spacing w:after="0"/>
        <w:tabs>
          <w:tab w:leader="none" w:pos="5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Comcast Holdings Corporation</w:t>
      </w:r>
    </w:p>
    <w:p>
      <w:pPr>
        <w:spacing w:after="0" w:line="36" w:lineRule="exact"/>
        <w:rPr>
          <w:sz w:val="20"/>
          <w:szCs w:val="20"/>
          <w:color w:val="auto"/>
        </w:rPr>
      </w:pPr>
    </w:p>
    <w:p>
      <w:pPr>
        <w:ind w:left="560" w:hanging="320"/>
        <w:spacing w:after="0"/>
        <w:tabs>
          <w:tab w:leader="none" w:pos="5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980" w:type="dxa"/>
            <w:vAlign w:val="bottom"/>
          </w:tcPr>
          <w:p>
            <w:pPr>
              <w:jc w:val="right"/>
              <w:ind w:right="390"/>
              <w:spacing w:after="0"/>
              <w:rPr>
                <w:sz w:val="20"/>
                <w:szCs w:val="20"/>
                <w:color w:val="auto"/>
              </w:rPr>
            </w:pPr>
            <w:r>
              <w:rPr>
                <w:rFonts w:ascii="Arial" w:cs="Arial" w:eastAsia="Arial" w:hAnsi="Arial"/>
                <w:sz w:val="18"/>
                <w:szCs w:val="18"/>
                <w:color w:val="auto"/>
              </w:rPr>
              <w:t>(a)o</w:t>
            </w:r>
          </w:p>
        </w:tc>
      </w:tr>
      <w:tr>
        <w:trPr>
          <w:trHeight w:val="237"/>
        </w:trPr>
        <w:tc>
          <w:tcPr>
            <w:tcW w:w="4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(b)x</w:t>
            </w:r>
          </w:p>
        </w:tc>
      </w:tr>
      <w:tr>
        <w:trPr>
          <w:trHeight w:val="223"/>
        </w:trPr>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098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SEC USE ONLY</w:t>
            </w:r>
          </w:p>
        </w:tc>
      </w:tr>
      <w:tr>
        <w:trPr>
          <w:trHeight w:val="230"/>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980" w:type="dxa"/>
            <w:vAlign w:val="bottom"/>
          </w:tcPr>
          <w:p>
            <w:pPr>
              <w:ind w:left="120"/>
              <w:spacing w:after="0"/>
              <w:rPr>
                <w:sz w:val="20"/>
                <w:szCs w:val="20"/>
                <w:color w:val="auto"/>
              </w:rPr>
            </w:pPr>
            <w:r>
              <w:rPr>
                <w:rFonts w:ascii="Arial" w:cs="Arial" w:eastAsia="Arial" w:hAnsi="Arial"/>
                <w:sz w:val="18"/>
                <w:szCs w:val="18"/>
                <w:color w:val="auto"/>
              </w:rPr>
              <w:t>CITIZENSHIP OR PLACE OF ORGANIZATION</w:t>
            </w:r>
          </w:p>
        </w:tc>
      </w:tr>
      <w:tr>
        <w:trPr>
          <w:trHeight w:val="418"/>
        </w:trPr>
        <w:tc>
          <w:tcPr>
            <w:tcW w:w="440" w:type="dxa"/>
            <w:vAlign w:val="bottom"/>
          </w:tcPr>
          <w:p>
            <w:pPr>
              <w:spacing w:after="0"/>
              <w:rPr>
                <w:sz w:val="24"/>
                <w:szCs w:val="24"/>
                <w:color w:val="auto"/>
              </w:rPr>
            </w:pPr>
          </w:p>
        </w:tc>
        <w:tc>
          <w:tcPr>
            <w:tcW w:w="10980" w:type="dxa"/>
            <w:vAlign w:val="bottom"/>
          </w:tcPr>
          <w:p>
            <w:pPr>
              <w:ind w:left="120"/>
              <w:spacing w:after="0"/>
              <w:rPr>
                <w:sz w:val="20"/>
                <w:szCs w:val="20"/>
                <w:color w:val="auto"/>
              </w:rPr>
            </w:pPr>
            <w:r>
              <w:rPr>
                <w:rFonts w:ascii="Arial" w:cs="Arial" w:eastAsia="Arial" w:hAnsi="Arial"/>
                <w:sz w:val="18"/>
                <w:szCs w:val="18"/>
                <w:color w:val="auto"/>
              </w:rPr>
              <w:t>Pennsylvania</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Borders>
              <w:top w:val="single" w:sz="8" w:color="auto"/>
            </w:tcBorders>
          </w:tcPr>
          <w:p>
            <w:pPr>
              <w:spacing w:after="0"/>
              <w:rPr>
                <w:sz w:val="20"/>
                <w:szCs w:val="20"/>
                <w:color w:val="auto"/>
              </w:rPr>
            </w:pPr>
          </w:p>
        </w:tc>
        <w:tc>
          <w:tcPr>
            <w:tcW w:w="210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8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5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6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808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1"/>
        </w:trPr>
        <w:tc>
          <w:tcPr>
            <w:tcW w:w="2660" w:type="dxa"/>
            <w:vAlign w:val="bottom"/>
            <w:tcBorders>
              <w:right w:val="single" w:sz="8" w:color="auto"/>
            </w:tcBorders>
            <w:gridSpan w:val="2"/>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4,508,386</w:t>
            </w:r>
          </w:p>
        </w:tc>
        <w:tc>
          <w:tcPr>
            <w:tcW w:w="0" w:type="dxa"/>
            <w:vAlign w:val="bottom"/>
          </w:tcPr>
          <w:p>
            <w:pPr>
              <w:spacing w:after="0"/>
              <w:rPr>
                <w:sz w:val="1"/>
                <w:szCs w:val="1"/>
                <w:color w:val="auto"/>
              </w:rPr>
            </w:pPr>
          </w:p>
        </w:tc>
      </w:tr>
      <w:tr>
        <w:trPr>
          <w:trHeight w:val="224"/>
        </w:trPr>
        <w:tc>
          <w:tcPr>
            <w:tcW w:w="2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 OWNED BY</w:t>
            </w:r>
          </w:p>
        </w:tc>
        <w:tc>
          <w:tcPr>
            <w:tcW w:w="68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6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3"/>
              </w:rPr>
              <w:t>EACH REPORTING PERSON</w:t>
            </w:r>
          </w:p>
        </w:tc>
        <w:tc>
          <w:tcPr>
            <w:tcW w:w="680" w:type="dxa"/>
            <w:vAlign w:val="bottom"/>
            <w:tcBorders>
              <w:right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7</w:t>
            </w:r>
          </w:p>
        </w:tc>
        <w:tc>
          <w:tcPr>
            <w:tcW w:w="808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10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0"/>
                <w:szCs w:val="20"/>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80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4,508,386</w:t>
            </w: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8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4,508,386</w:t>
            </w:r>
          </w:p>
        </w:tc>
        <w:tc>
          <w:tcPr>
            <w:tcW w:w="68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8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310"/>
        </w:trPr>
        <w:tc>
          <w:tcPr>
            <w:tcW w:w="56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80" w:type="dxa"/>
            <w:vAlign w:val="bottom"/>
          </w:tcPr>
          <w:p>
            <w:pPr>
              <w:ind w:left="75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right w:val="single" w:sz="8" w:color="auto"/>
            </w:tcBorders>
          </w:tcPr>
          <w:p>
            <w:pPr>
              <w:spacing w:after="0"/>
              <w:rPr>
                <w:sz w:val="10"/>
                <w:szCs w:val="10"/>
                <w:color w:val="auto"/>
              </w:rPr>
            </w:pPr>
          </w:p>
        </w:tc>
        <w:tc>
          <w:tcPr>
            <w:tcW w:w="1086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108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4.37%</w:t>
            </w:r>
          </w:p>
        </w:tc>
        <w:tc>
          <w:tcPr>
            <w:tcW w:w="68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60" w:type="dxa"/>
            <w:vAlign w:val="bottom"/>
            <w:tcBorders>
              <w:right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12</w:t>
            </w:r>
          </w:p>
        </w:tc>
        <w:tc>
          <w:tcPr>
            <w:tcW w:w="2780" w:type="dxa"/>
            <w:vAlign w:val="bottom"/>
            <w:gridSpan w:val="2"/>
          </w:tcPr>
          <w:p>
            <w:pPr>
              <w:spacing w:after="0" w:line="201" w:lineRule="exact"/>
              <w:rPr>
                <w:sz w:val="20"/>
                <w:szCs w:val="20"/>
                <w:color w:val="auto"/>
              </w:rPr>
            </w:pPr>
            <w:r>
              <w:rPr>
                <w:rFonts w:ascii="Arial" w:cs="Arial" w:eastAsia="Arial" w:hAnsi="Arial"/>
                <w:sz w:val="18"/>
                <w:szCs w:val="18"/>
                <w:color w:val="auto"/>
              </w:rPr>
              <w:t>TYPE OF REPORTING PERSON</w:t>
            </w:r>
          </w:p>
        </w:tc>
        <w:tc>
          <w:tcPr>
            <w:tcW w:w="8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60" w:type="dxa"/>
            <w:vAlign w:val="bottom"/>
            <w:tcBorders>
              <w:bottom w:val="single" w:sz="8" w:color="auto"/>
              <w:right w:val="single" w:sz="8" w:color="auto"/>
            </w:tcBorders>
          </w:tcPr>
          <w:p>
            <w:pPr>
              <w:spacing w:after="0"/>
              <w:rPr>
                <w:sz w:val="20"/>
                <w:szCs w:val="20"/>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680" w:type="dxa"/>
            <w:vAlign w:val="bottom"/>
            <w:tcBorders>
              <w:bottom w:val="single" w:sz="8" w:color="auto"/>
            </w:tcBorders>
          </w:tcPr>
          <w:p>
            <w:pPr>
              <w:spacing w:after="0"/>
              <w:rPr>
                <w:sz w:val="20"/>
                <w:szCs w:val="20"/>
                <w:color w:val="auto"/>
              </w:rPr>
            </w:pPr>
          </w:p>
        </w:tc>
        <w:tc>
          <w:tcPr>
            <w:tcW w:w="8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02"/>
        </w:trPr>
        <w:tc>
          <w:tcPr>
            <w:tcW w:w="5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color w:val="auto"/>
        </w:rPr>
        <w:t>Page 5 of 10 Pages</w:t>
      </w:r>
    </w:p>
    <w:p>
      <w:pPr>
        <w:spacing w:after="0" w:line="250" w:lineRule="exact"/>
        <w:rPr>
          <w:sz w:val="20"/>
          <w:szCs w:val="20"/>
          <w:color w:val="auto"/>
        </w:rPr>
      </w:pPr>
    </w:p>
    <w:tbl>
      <w:tblPr>
        <w:tblLayout w:type="fixed"/>
        <w:tblInd w:w="30" w:type="dxa"/>
        <w:tblCellMar>
          <w:top w:w="0" w:type="dxa"/>
          <w:left w:w="0" w:type="dxa"/>
          <w:bottom w:w="0" w:type="dxa"/>
          <w:right w:w="0" w:type="dxa"/>
        </w:tblCellMar>
      </w:tblPr>
      <w:tr>
        <w:trPr>
          <w:trHeight w:val="243"/>
        </w:trPr>
        <w:tc>
          <w:tcPr>
            <w:tcW w:w="3780" w:type="dxa"/>
            <w:vAlign w:val="bottom"/>
            <w:tcBorders>
              <w:top w:val="single" w:sz="8" w:color="auto"/>
              <w:left w:val="single" w:sz="8" w:color="auto"/>
              <w:bottom w:val="single" w:sz="8" w:color="auto"/>
              <w:right w:val="single" w:sz="8" w:color="auto"/>
            </w:tcBorders>
          </w:tcPr>
          <w:p>
            <w:pPr>
              <w:ind w:left="220"/>
              <w:spacing w:after="0"/>
              <w:rPr>
                <w:sz w:val="20"/>
                <w:szCs w:val="20"/>
                <w:color w:val="auto"/>
              </w:rPr>
            </w:pPr>
            <w:r>
              <w:rPr>
                <w:rFonts w:ascii="Arial" w:cs="Arial" w:eastAsia="Arial" w:hAnsi="Arial"/>
                <w:sz w:val="18"/>
                <w:szCs w:val="18"/>
                <w:b w:val="1"/>
                <w:bCs w:val="1"/>
                <w:color w:val="auto"/>
              </w:rPr>
              <w:t>CUSIP No. 85571Q102</w:t>
            </w:r>
          </w:p>
        </w:tc>
        <w:tc>
          <w:tcPr>
            <w:tcW w:w="2080" w:type="dxa"/>
            <w:vAlign w:val="bottom"/>
          </w:tcPr>
          <w:p>
            <w:pPr>
              <w:ind w:left="1760"/>
              <w:spacing w:after="0"/>
              <w:rPr>
                <w:sz w:val="20"/>
                <w:szCs w:val="20"/>
                <w:color w:val="auto"/>
              </w:rPr>
            </w:pPr>
            <w:r>
              <w:rPr>
                <w:rFonts w:ascii="Arial" w:cs="Arial" w:eastAsia="Arial" w:hAnsi="Arial"/>
                <w:sz w:val="18"/>
                <w:szCs w:val="18"/>
                <w:b w:val="1"/>
                <w:bCs w:val="1"/>
                <w:color w:val="auto"/>
                <w:w w:val="88"/>
              </w:rPr>
              <w:t>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246620" cy="52997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299710"/>
                    </a:xfrm>
                    <a:prstGeom prst="rect">
                      <a:avLst/>
                    </a:prstGeom>
                    <a:noFill/>
                  </pic:spPr>
                </pic:pic>
              </a:graphicData>
            </a:graphic>
          </wp:anchor>
        </w:drawing>
      </w:r>
    </w:p>
    <w:p>
      <w:pPr>
        <w:spacing w:after="0" w:line="239" w:lineRule="exact"/>
        <w:rPr>
          <w:sz w:val="20"/>
          <w:szCs w:val="20"/>
          <w:color w:val="auto"/>
        </w:rPr>
      </w:pPr>
    </w:p>
    <w:p>
      <w:pPr>
        <w:ind w:left="560" w:hanging="320"/>
        <w:spacing w:after="0"/>
        <w:tabs>
          <w:tab w:leader="none" w:pos="56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I.R.S. IDENTIFICATION NO. OF ABOVE PERSONS (ENTITIES ONLY)</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Comcast Corporation</w:t>
      </w:r>
    </w:p>
    <w:p>
      <w:pPr>
        <w:spacing w:after="0" w:line="36" w:lineRule="exact"/>
        <w:rPr>
          <w:sz w:val="20"/>
          <w:szCs w:val="20"/>
          <w:color w:val="auto"/>
        </w:rPr>
      </w:pPr>
    </w:p>
    <w:p>
      <w:pPr>
        <w:ind w:left="560" w:hanging="320"/>
        <w:spacing w:after="0"/>
        <w:tabs>
          <w:tab w:leader="none" w:pos="5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0980" w:type="dxa"/>
            <w:vAlign w:val="bottom"/>
          </w:tcPr>
          <w:p>
            <w:pPr>
              <w:jc w:val="right"/>
              <w:ind w:right="390"/>
              <w:spacing w:after="0"/>
              <w:rPr>
                <w:sz w:val="20"/>
                <w:szCs w:val="20"/>
                <w:color w:val="auto"/>
              </w:rPr>
            </w:pPr>
            <w:r>
              <w:rPr>
                <w:rFonts w:ascii="Arial" w:cs="Arial" w:eastAsia="Arial" w:hAnsi="Arial"/>
                <w:sz w:val="18"/>
                <w:szCs w:val="18"/>
                <w:color w:val="auto"/>
              </w:rPr>
              <w:t>(a)o</w:t>
            </w:r>
          </w:p>
        </w:tc>
      </w:tr>
      <w:tr>
        <w:trPr>
          <w:trHeight w:val="237"/>
        </w:trPr>
        <w:tc>
          <w:tcPr>
            <w:tcW w:w="440" w:type="dxa"/>
            <w:vAlign w:val="bottom"/>
            <w:tcBorders>
              <w:bottom w:val="single" w:sz="8" w:color="auto"/>
            </w:tcBorders>
          </w:tcPr>
          <w:p>
            <w:pPr>
              <w:spacing w:after="0"/>
              <w:rPr>
                <w:sz w:val="20"/>
                <w:szCs w:val="20"/>
                <w:color w:val="auto"/>
              </w:rPr>
            </w:pPr>
          </w:p>
        </w:tc>
        <w:tc>
          <w:tcPr>
            <w:tcW w:w="10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(b)x</w:t>
            </w:r>
          </w:p>
        </w:tc>
      </w:tr>
      <w:tr>
        <w:trPr>
          <w:trHeight w:val="230"/>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980" w:type="dxa"/>
            <w:vAlign w:val="bottom"/>
          </w:tcPr>
          <w:p>
            <w:pPr>
              <w:ind w:left="120"/>
              <w:spacing w:after="0"/>
              <w:rPr>
                <w:sz w:val="20"/>
                <w:szCs w:val="20"/>
                <w:color w:val="auto"/>
              </w:rPr>
            </w:pPr>
            <w:r>
              <w:rPr>
                <w:rFonts w:ascii="Arial" w:cs="Arial" w:eastAsia="Arial" w:hAnsi="Arial"/>
                <w:sz w:val="18"/>
                <w:szCs w:val="18"/>
                <w:color w:val="auto"/>
              </w:rPr>
              <w:t>SEC USE ONLY</w:t>
            </w:r>
          </w:p>
        </w:tc>
      </w:tr>
      <w:tr>
        <w:trPr>
          <w:trHeight w:val="209"/>
        </w:trPr>
        <w:tc>
          <w:tcPr>
            <w:tcW w:w="440" w:type="dxa"/>
            <w:vAlign w:val="bottom"/>
            <w:tcBorders>
              <w:bottom w:val="single" w:sz="8" w:color="auto"/>
            </w:tcBorders>
          </w:tcPr>
          <w:p>
            <w:pPr>
              <w:spacing w:after="0"/>
              <w:rPr>
                <w:sz w:val="18"/>
                <w:szCs w:val="18"/>
                <w:color w:val="auto"/>
              </w:rPr>
            </w:pPr>
          </w:p>
        </w:tc>
        <w:tc>
          <w:tcPr>
            <w:tcW w:w="10980" w:type="dxa"/>
            <w:vAlign w:val="bottom"/>
            <w:tcBorders>
              <w:bottom w:val="single" w:sz="8" w:color="auto"/>
            </w:tcBorders>
          </w:tcPr>
          <w:p>
            <w:pPr>
              <w:spacing w:after="0"/>
              <w:rPr>
                <w:sz w:val="18"/>
                <w:szCs w:val="18"/>
                <w:color w:val="auto"/>
              </w:rPr>
            </w:pPr>
          </w:p>
        </w:tc>
      </w:tr>
      <w:tr>
        <w:trPr>
          <w:trHeight w:val="230"/>
        </w:trPr>
        <w:tc>
          <w:tcPr>
            <w:tcW w:w="4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980" w:type="dxa"/>
            <w:vAlign w:val="bottom"/>
          </w:tcPr>
          <w:p>
            <w:pPr>
              <w:ind w:left="120"/>
              <w:spacing w:after="0"/>
              <w:rPr>
                <w:sz w:val="20"/>
                <w:szCs w:val="20"/>
                <w:color w:val="auto"/>
              </w:rPr>
            </w:pPr>
            <w:r>
              <w:rPr>
                <w:rFonts w:ascii="Arial" w:cs="Arial" w:eastAsia="Arial" w:hAnsi="Arial"/>
                <w:sz w:val="18"/>
                <w:szCs w:val="18"/>
                <w:color w:val="auto"/>
              </w:rPr>
              <w:t>CITIZENSHIP OR PLACE OF ORGANIZATION</w:t>
            </w:r>
          </w:p>
        </w:tc>
      </w:tr>
      <w:tr>
        <w:trPr>
          <w:trHeight w:val="418"/>
        </w:trPr>
        <w:tc>
          <w:tcPr>
            <w:tcW w:w="440" w:type="dxa"/>
            <w:vAlign w:val="bottom"/>
          </w:tcPr>
          <w:p>
            <w:pPr>
              <w:spacing w:after="0"/>
              <w:rPr>
                <w:sz w:val="24"/>
                <w:szCs w:val="24"/>
                <w:color w:val="auto"/>
              </w:rPr>
            </w:pPr>
          </w:p>
        </w:tc>
        <w:tc>
          <w:tcPr>
            <w:tcW w:w="10980" w:type="dxa"/>
            <w:vAlign w:val="bottom"/>
          </w:tcPr>
          <w:p>
            <w:pPr>
              <w:ind w:left="120"/>
              <w:spacing w:after="0"/>
              <w:rPr>
                <w:sz w:val="20"/>
                <w:szCs w:val="20"/>
                <w:color w:val="auto"/>
              </w:rPr>
            </w:pPr>
            <w:r>
              <w:rPr>
                <w:rFonts w:ascii="Arial" w:cs="Arial" w:eastAsia="Arial" w:hAnsi="Arial"/>
                <w:sz w:val="18"/>
                <w:szCs w:val="18"/>
                <w:color w:val="auto"/>
              </w:rPr>
              <w:t>Pennsylvania</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60" w:type="dxa"/>
            <w:vAlign w:val="bottom"/>
            <w:tcBorders>
              <w:top w:val="single" w:sz="8" w:color="auto"/>
            </w:tcBorders>
          </w:tcPr>
          <w:p>
            <w:pPr>
              <w:spacing w:after="0"/>
              <w:rPr>
                <w:sz w:val="20"/>
                <w:szCs w:val="20"/>
                <w:color w:val="auto"/>
              </w:rPr>
            </w:pPr>
          </w:p>
        </w:tc>
        <w:tc>
          <w:tcPr>
            <w:tcW w:w="2100" w:type="dxa"/>
            <w:vAlign w:val="bottom"/>
            <w:tcBorders>
              <w:top w:val="single" w:sz="8" w:color="auto"/>
              <w:right w:val="single" w:sz="8" w:color="auto"/>
            </w:tcBorders>
          </w:tcPr>
          <w:p>
            <w:pPr>
              <w:spacing w:after="0"/>
              <w:rPr>
                <w:sz w:val="20"/>
                <w:szCs w:val="20"/>
                <w:color w:val="auto"/>
              </w:rPr>
            </w:pPr>
          </w:p>
        </w:tc>
        <w:tc>
          <w:tcPr>
            <w:tcW w:w="6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8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25"/>
        </w:trPr>
        <w:tc>
          <w:tcPr>
            <w:tcW w:w="5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6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8"/>
                <w:szCs w:val="18"/>
                <w:color w:val="auto"/>
                <w:w w:val="95"/>
              </w:rPr>
              <w:t>NUMBER OF SHARES</w:t>
            </w: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6</w:t>
            </w:r>
          </w:p>
        </w:tc>
        <w:tc>
          <w:tcPr>
            <w:tcW w:w="8080" w:type="dxa"/>
            <w:vAlign w:val="bottom"/>
          </w:tcPr>
          <w:p>
            <w:pPr>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1"/>
        </w:trPr>
        <w:tc>
          <w:tcPr>
            <w:tcW w:w="2660" w:type="dxa"/>
            <w:vAlign w:val="bottom"/>
            <w:tcBorders>
              <w:right w:val="single" w:sz="8" w:color="auto"/>
            </w:tcBorders>
            <w:gridSpan w:val="2"/>
            <w:vMerge w:val="continue"/>
          </w:tcPr>
          <w:p>
            <w:pPr>
              <w:spacing w:after="0"/>
              <w:rPr>
                <w:sz w:val="17"/>
                <w:szCs w:val="17"/>
                <w:color w:val="auto"/>
              </w:rPr>
            </w:pPr>
          </w:p>
        </w:tc>
        <w:tc>
          <w:tcPr>
            <w:tcW w:w="680" w:type="dxa"/>
            <w:vAlign w:val="bottom"/>
            <w:tcBorders>
              <w:right w:val="single" w:sz="8" w:color="auto"/>
            </w:tcBorders>
          </w:tcPr>
          <w:p>
            <w:pPr>
              <w:spacing w:after="0"/>
              <w:rPr>
                <w:sz w:val="17"/>
                <w:szCs w:val="17"/>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4,508,386</w:t>
            </w:r>
          </w:p>
        </w:tc>
        <w:tc>
          <w:tcPr>
            <w:tcW w:w="0" w:type="dxa"/>
            <w:vAlign w:val="bottom"/>
          </w:tcPr>
          <w:p>
            <w:pPr>
              <w:spacing w:after="0"/>
              <w:rPr>
                <w:sz w:val="1"/>
                <w:szCs w:val="1"/>
                <w:color w:val="auto"/>
              </w:rPr>
            </w:pPr>
          </w:p>
        </w:tc>
      </w:tr>
      <w:tr>
        <w:trPr>
          <w:trHeight w:val="224"/>
        </w:trPr>
        <w:tc>
          <w:tcPr>
            <w:tcW w:w="2660" w:type="dxa"/>
            <w:vAlign w:val="bottom"/>
            <w:tcBorders>
              <w:right w:val="single" w:sz="8" w:color="auto"/>
            </w:tcBorders>
            <w:gridSpan w:val="2"/>
          </w:tcPr>
          <w:p>
            <w:pPr>
              <w:jc w:val="center"/>
              <w:spacing w:after="0"/>
              <w:rPr>
                <w:sz w:val="20"/>
                <w:szCs w:val="20"/>
                <w:color w:val="auto"/>
              </w:rPr>
            </w:pPr>
            <w:r>
              <w:rPr>
                <w:rFonts w:ascii="Arial" w:cs="Arial" w:eastAsia="Arial" w:hAnsi="Arial"/>
                <w:sz w:val="18"/>
                <w:szCs w:val="18"/>
                <w:color w:val="auto"/>
                <w:w w:val="99"/>
              </w:rPr>
              <w:t>BENEFICIALLY OWNED BY</w:t>
            </w:r>
          </w:p>
        </w:tc>
        <w:tc>
          <w:tcPr>
            <w:tcW w:w="680" w:type="dxa"/>
            <w:vAlign w:val="bottom"/>
            <w:tcBorders>
              <w:bottom w:val="single" w:sz="8" w:color="auto"/>
              <w:right w:val="single" w:sz="8" w:color="auto"/>
            </w:tcBorders>
          </w:tcPr>
          <w:p>
            <w:pPr>
              <w:spacing w:after="0"/>
              <w:rPr>
                <w:sz w:val="19"/>
                <w:szCs w:val="19"/>
                <w:color w:val="auto"/>
              </w:rPr>
            </w:pPr>
          </w:p>
        </w:tc>
        <w:tc>
          <w:tcPr>
            <w:tcW w:w="8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660" w:type="dxa"/>
            <w:vAlign w:val="bottom"/>
            <w:tcBorders>
              <w:right w:val="single" w:sz="8" w:color="auto"/>
            </w:tcBorders>
            <w:gridSpan w:val="2"/>
          </w:tcPr>
          <w:p>
            <w:pPr>
              <w:jc w:val="center"/>
              <w:spacing w:after="0" w:line="189" w:lineRule="exact"/>
              <w:rPr>
                <w:sz w:val="20"/>
                <w:szCs w:val="20"/>
                <w:color w:val="auto"/>
              </w:rPr>
            </w:pPr>
            <w:r>
              <w:rPr>
                <w:rFonts w:ascii="Arial" w:cs="Arial" w:eastAsia="Arial" w:hAnsi="Arial"/>
                <w:sz w:val="18"/>
                <w:szCs w:val="18"/>
                <w:color w:val="auto"/>
                <w:w w:val="93"/>
              </w:rPr>
              <w:t>EACH REPORTING PERSON</w:t>
            </w:r>
          </w:p>
        </w:tc>
        <w:tc>
          <w:tcPr>
            <w:tcW w:w="680" w:type="dxa"/>
            <w:vAlign w:val="bottom"/>
            <w:tcBorders>
              <w:right w:val="single" w:sz="8" w:color="auto"/>
            </w:tcBorders>
          </w:tcPr>
          <w:p>
            <w:pPr>
              <w:jc w:val="right"/>
              <w:ind w:right="250"/>
              <w:spacing w:after="0" w:line="189" w:lineRule="exact"/>
              <w:rPr>
                <w:sz w:val="20"/>
                <w:szCs w:val="20"/>
                <w:color w:val="auto"/>
              </w:rPr>
            </w:pPr>
            <w:r>
              <w:rPr>
                <w:rFonts w:ascii="Arial" w:cs="Arial" w:eastAsia="Arial" w:hAnsi="Arial"/>
                <w:sz w:val="18"/>
                <w:szCs w:val="18"/>
                <w:color w:val="auto"/>
              </w:rPr>
              <w:t>7</w:t>
            </w:r>
          </w:p>
        </w:tc>
        <w:tc>
          <w:tcPr>
            <w:tcW w:w="8080" w:type="dxa"/>
            <w:vAlign w:val="bottom"/>
          </w:tcPr>
          <w:p>
            <w:pPr>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100" w:type="dxa"/>
            <w:vAlign w:val="bottom"/>
            <w:tcBorders>
              <w:right w:val="single" w:sz="8" w:color="auto"/>
            </w:tcBorders>
          </w:tcPr>
          <w:p>
            <w:pPr>
              <w:jc w:val="center"/>
              <w:ind w:right="450"/>
              <w:spacing w:after="0"/>
              <w:rPr>
                <w:sz w:val="20"/>
                <w:szCs w:val="20"/>
                <w:color w:val="auto"/>
              </w:rPr>
            </w:pPr>
            <w:r>
              <w:rPr>
                <w:rFonts w:ascii="Arial" w:cs="Arial" w:eastAsia="Arial" w:hAnsi="Arial"/>
                <w:sz w:val="18"/>
                <w:szCs w:val="18"/>
                <w:color w:val="auto"/>
              </w:rPr>
              <w:t>WITH</w:t>
            </w:r>
          </w:p>
        </w:tc>
        <w:tc>
          <w:tcPr>
            <w:tcW w:w="680" w:type="dxa"/>
            <w:vAlign w:val="bottom"/>
            <w:tcBorders>
              <w:right w:val="single" w:sz="8" w:color="auto"/>
            </w:tcBorders>
          </w:tcPr>
          <w:p>
            <w:pPr>
              <w:spacing w:after="0"/>
              <w:rPr>
                <w:sz w:val="20"/>
                <w:szCs w:val="20"/>
                <w:color w:val="auto"/>
              </w:rPr>
            </w:pPr>
          </w:p>
        </w:tc>
        <w:tc>
          <w:tcPr>
            <w:tcW w:w="8080" w:type="dxa"/>
            <w:vAlign w:val="bottom"/>
            <w:vMerge w:val="restart"/>
          </w:tcPr>
          <w:p>
            <w:pPr>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5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8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60" w:type="dxa"/>
            <w:vAlign w:val="bottom"/>
          </w:tcPr>
          <w:p>
            <w:pPr>
              <w:spacing w:after="0"/>
              <w:rPr>
                <w:sz w:val="20"/>
                <w:szCs w:val="20"/>
                <w:color w:val="auto"/>
              </w:rPr>
            </w:pPr>
          </w:p>
        </w:tc>
        <w:tc>
          <w:tcPr>
            <w:tcW w:w="210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jc w:val="right"/>
              <w:ind w:right="210"/>
              <w:spacing w:after="0"/>
              <w:rPr>
                <w:sz w:val="20"/>
                <w:szCs w:val="20"/>
                <w:color w:val="auto"/>
              </w:rPr>
            </w:pPr>
            <w:r>
              <w:rPr>
                <w:rFonts w:ascii="Arial" w:cs="Arial" w:eastAsia="Arial" w:hAnsi="Arial"/>
                <w:sz w:val="18"/>
                <w:szCs w:val="18"/>
                <w:color w:val="auto"/>
              </w:rPr>
              <w:t>8</w:t>
            </w:r>
          </w:p>
        </w:tc>
        <w:tc>
          <w:tcPr>
            <w:tcW w:w="808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4,508,386</w:t>
            </w: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10860" w:type="dxa"/>
            <w:vAlign w:val="bottom"/>
            <w:gridSpan w:val="3"/>
          </w:tcPr>
          <w:p>
            <w:pPr>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4,508,386</w:t>
            </w:r>
          </w:p>
        </w:tc>
        <w:tc>
          <w:tcPr>
            <w:tcW w:w="68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10860" w:type="dxa"/>
            <w:vAlign w:val="bottom"/>
            <w:gridSpan w:val="3"/>
          </w:tcPr>
          <w:p>
            <w:pPr>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310"/>
        </w:trPr>
        <w:tc>
          <w:tcPr>
            <w:tcW w:w="560" w:type="dxa"/>
            <w:vAlign w:val="bottom"/>
            <w:tcBorders>
              <w:right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80" w:type="dxa"/>
            <w:vAlign w:val="bottom"/>
          </w:tcPr>
          <w:p>
            <w:pPr>
              <w:ind w:left="752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15"/>
        </w:trPr>
        <w:tc>
          <w:tcPr>
            <w:tcW w:w="560" w:type="dxa"/>
            <w:vAlign w:val="bottom"/>
            <w:tcBorders>
              <w:bottom w:val="single" w:sz="8" w:color="auto"/>
              <w:right w:val="single" w:sz="8" w:color="auto"/>
            </w:tcBorders>
          </w:tcPr>
          <w:p>
            <w:pPr>
              <w:spacing w:after="0"/>
              <w:rPr>
                <w:sz w:val="10"/>
                <w:szCs w:val="10"/>
                <w:color w:val="auto"/>
              </w:rPr>
            </w:pPr>
          </w:p>
        </w:tc>
        <w:tc>
          <w:tcPr>
            <w:tcW w:w="10860" w:type="dxa"/>
            <w:vAlign w:val="bottom"/>
            <w:tcBorders>
              <w:bottom w:val="single" w:sz="8" w:color="auto"/>
            </w:tcBorders>
            <w:gridSpan w:val="3"/>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10860" w:type="dxa"/>
            <w:vAlign w:val="bottom"/>
            <w:gridSpan w:val="3"/>
          </w:tcPr>
          <w:p>
            <w:pPr>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4.37%</w:t>
            </w:r>
          </w:p>
        </w:tc>
        <w:tc>
          <w:tcPr>
            <w:tcW w:w="68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2780" w:type="dxa"/>
            <w:vAlign w:val="bottom"/>
            <w:gridSpan w:val="2"/>
          </w:tcPr>
          <w:p>
            <w:pPr>
              <w:spacing w:after="0"/>
              <w:rPr>
                <w:sz w:val="20"/>
                <w:szCs w:val="20"/>
                <w:color w:val="auto"/>
              </w:rPr>
            </w:pPr>
            <w:r>
              <w:rPr>
                <w:rFonts w:ascii="Arial" w:cs="Arial" w:eastAsia="Arial" w:hAnsi="Arial"/>
                <w:sz w:val="18"/>
                <w:szCs w:val="18"/>
                <w:color w:val="auto"/>
              </w:rPr>
              <w:t>TYPE OF REPORTING PERSON</w:t>
            </w:r>
          </w:p>
        </w:tc>
        <w:tc>
          <w:tcPr>
            <w:tcW w:w="8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560" w:type="dxa"/>
            <w:vAlign w:val="bottom"/>
            <w:tcBorders>
              <w:bottom w:val="single" w:sz="8" w:color="auto"/>
              <w:right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w:t>
            </w:r>
          </w:p>
        </w:tc>
        <w:tc>
          <w:tcPr>
            <w:tcW w:w="680" w:type="dxa"/>
            <w:vAlign w:val="bottom"/>
            <w:tcBorders>
              <w:bottom w:val="single" w:sz="8" w:color="auto"/>
            </w:tcBorders>
          </w:tcPr>
          <w:p>
            <w:pPr>
              <w:spacing w:after="0"/>
              <w:rPr>
                <w:sz w:val="24"/>
                <w:szCs w:val="24"/>
                <w:color w:val="auto"/>
              </w:rPr>
            </w:pPr>
          </w:p>
        </w:tc>
        <w:tc>
          <w:tcPr>
            <w:tcW w:w="8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02"/>
        </w:trPr>
        <w:tc>
          <w:tcPr>
            <w:tcW w:w="5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808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 w:name="page6"/>
    <w:bookmarkEnd w:id="5"/>
    <w:p>
      <w:pPr>
        <w:jc w:val="center"/>
        <w:ind w:right="-279"/>
        <w:spacing w:after="0"/>
        <w:rPr>
          <w:sz w:val="20"/>
          <w:szCs w:val="20"/>
          <w:color w:val="auto"/>
        </w:rPr>
      </w:pPr>
      <w:r>
        <w:rPr>
          <w:rFonts w:ascii="Arial" w:cs="Arial" w:eastAsia="Arial" w:hAnsi="Arial"/>
          <w:sz w:val="18"/>
          <w:szCs w:val="18"/>
          <w:color w:val="auto"/>
        </w:rPr>
        <w:t>Page 6 of 10 Pages</w:t>
      </w:r>
    </w:p>
    <w:p>
      <w:pPr>
        <w:spacing w:after="0" w:line="248"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Name of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Liberty Media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8900 Liberty Circle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Englewood, Colorado 80112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LLC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address of the principal business office of each of Comcast QVC, Inc. and Comcast Programming Holdings, LLC is 1201 N. Market Street, Suite 1000, Wilmington, Delaware 19801.</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address of the principal business office of each of Comcast Holdings Corporation and Comcast Corporation is One Comcast Center, Philadelphia, Pennsylvania 19103.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 Delaware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LLC – Delaware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 – Pennsylvania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 – 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Series A Liberty Capital Common Stock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85571Q102</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Exchange Act;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716280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274" w:right="519" w:bottom="1440" w:gutter="0" w:footer="0" w:header="0"/>
        </w:sectPr>
      </w:pPr>
    </w:p>
    <w:bookmarkStart w:id="6" w:name="page7"/>
    <w:bookmarkEnd w:id="6"/>
    <w:p>
      <w:pPr>
        <w:jc w:val="center"/>
        <w:ind w:right="-119"/>
        <w:spacing w:after="0"/>
        <w:rPr>
          <w:sz w:val="20"/>
          <w:szCs w:val="20"/>
          <w:color w:val="auto"/>
        </w:rPr>
      </w:pPr>
      <w:r>
        <w:rPr>
          <w:rFonts w:ascii="Arial" w:cs="Arial" w:eastAsia="Arial" w:hAnsi="Arial"/>
          <w:sz w:val="18"/>
          <w:szCs w:val="18"/>
          <w:color w:val="auto"/>
        </w:rPr>
        <w:t>Page 7 of 10 Pages</w:t>
      </w:r>
    </w:p>
    <w:p>
      <w:pPr>
        <w:spacing w:after="0" w:line="252"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Exchange Act;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investment adviser in accordance with Rule 13d-1(b)(1)(ii)(E);</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Rule 13d-1(b)(1)(ii)(F);</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Rule 13d-1(b)(1)(ii)(G);</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church plan that is excluded from the definition of an investment company under Section 3(c)(14) of the Investment Company Act;</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Group, in accordance with Rule 13d-1(b)(1)(ii)(J).</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300" w:hanging="86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 beneficially owned: 4,508,386</w:t>
      </w:r>
    </w:p>
    <w:p>
      <w:pPr>
        <w:spacing w:after="0" w:line="225" w:lineRule="exact"/>
        <w:rPr>
          <w:rFonts w:ascii="Arial" w:cs="Arial" w:eastAsia="Arial" w:hAnsi="Arial"/>
          <w:sz w:val="18"/>
          <w:szCs w:val="18"/>
          <w:color w:val="auto"/>
        </w:rPr>
      </w:pPr>
    </w:p>
    <w:p>
      <w:pPr>
        <w:ind w:left="1300" w:hanging="86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 4.37%</w:t>
      </w:r>
      <w:r>
        <w:rPr>
          <w:rFonts w:ascii="Arial" w:cs="Arial" w:eastAsia="Arial" w:hAnsi="Arial"/>
          <w:sz w:val="25"/>
          <w:szCs w:val="25"/>
          <w:color w:val="auto"/>
          <w:vertAlign w:val="superscript"/>
        </w:rPr>
        <w:t>(1)</w:t>
      </w:r>
    </w:p>
    <w:p>
      <w:pPr>
        <w:spacing w:after="0" w:line="144" w:lineRule="exact"/>
        <w:rPr>
          <w:rFonts w:ascii="Arial" w:cs="Arial" w:eastAsia="Arial" w:hAnsi="Arial"/>
          <w:sz w:val="18"/>
          <w:szCs w:val="18"/>
          <w:color w:val="auto"/>
        </w:rPr>
      </w:pPr>
    </w:p>
    <w:p>
      <w:pPr>
        <w:ind w:left="1300" w:hanging="860"/>
        <w:spacing w:after="0"/>
        <w:tabs>
          <w:tab w:leader="none" w:pos="13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120" w:hanging="383"/>
        <w:spacing w:after="0"/>
        <w:tabs>
          <w:tab w:leader="none" w:pos="21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98" w:lineRule="exact"/>
        <w:rPr>
          <w:rFonts w:ascii="Arial" w:cs="Arial" w:eastAsia="Arial" w:hAnsi="Arial"/>
          <w:sz w:val="18"/>
          <w:szCs w:val="18"/>
          <w:color w:val="auto"/>
        </w:rPr>
      </w:pPr>
    </w:p>
    <w:p>
      <w:pPr>
        <w:ind w:left="2160" w:hanging="423"/>
        <w:spacing w:after="0"/>
        <w:tabs>
          <w:tab w:leader="none" w:pos="21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vote or to direct the vote: 4,508,386</w:t>
      </w:r>
    </w:p>
    <w:p>
      <w:pPr>
        <w:spacing w:after="0" w:line="225" w:lineRule="exact"/>
        <w:rPr>
          <w:rFonts w:ascii="Arial" w:cs="Arial" w:eastAsia="Arial" w:hAnsi="Arial"/>
          <w:sz w:val="18"/>
          <w:szCs w:val="18"/>
          <w:color w:val="auto"/>
        </w:rPr>
      </w:pPr>
    </w:p>
    <w:p>
      <w:pPr>
        <w:ind w:left="2220" w:hanging="483"/>
        <w:spacing w:after="0"/>
        <w:tabs>
          <w:tab w:leader="none" w:pos="22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25" w:lineRule="exact"/>
        <w:rPr>
          <w:rFonts w:ascii="Arial" w:cs="Arial" w:eastAsia="Arial" w:hAnsi="Arial"/>
          <w:sz w:val="18"/>
          <w:szCs w:val="18"/>
          <w:color w:val="auto"/>
        </w:rPr>
      </w:pPr>
    </w:p>
    <w:p>
      <w:pPr>
        <w:ind w:left="2200" w:hanging="463"/>
        <w:spacing w:after="0"/>
        <w:tabs>
          <w:tab w:leader="none" w:pos="22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4,508,386</w:t>
      </w:r>
    </w:p>
    <w:p>
      <w:pPr>
        <w:spacing w:after="0" w:line="168" w:lineRule="exact"/>
        <w:rPr>
          <w:sz w:val="20"/>
          <w:szCs w:val="20"/>
          <w:color w:val="auto"/>
        </w:rPr>
      </w:pPr>
    </w:p>
    <w:p>
      <w:pPr>
        <w:ind w:left="720" w:hanging="235"/>
        <w:spacing w:after="0"/>
        <w:tabs>
          <w:tab w:leader="none" w:pos="72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Based on 103,222,898 shares of Series A Liberty Capital Common Stock believed to be outstanding as of October 31, 2013.</w:t>
      </w:r>
    </w:p>
    <w:p>
      <w:pPr>
        <w:spacing w:after="0" w:line="171" w:lineRule="exact"/>
        <w:rPr>
          <w:sz w:val="20"/>
          <w:szCs w:val="20"/>
          <w:color w:val="auto"/>
        </w:rPr>
      </w:pPr>
    </w:p>
    <w:p>
      <w:pPr>
        <w:spacing w:after="0"/>
        <w:tabs>
          <w:tab w:leader="none" w:pos="1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Subsidiaries Which Acquired the Security Being Reported on by the Parent Holding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owns 4,508,386 shares of Series A Liberty Capital Common Stock.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QVC, Inc. is a direct, wholly owned subsidiary of Comcast Programming Holdings, LLC.</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Programming Holdings, LLC is a direct, wholly owned subsidiary of Comcast Holdings Corporation.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Holdings Corporation is a direct, wholly owned subsidiary of Comcast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274" w:right="359" w:bottom="1440" w:gutter="0" w:footer="0" w:header="0"/>
        </w:sectPr>
      </w:pPr>
    </w:p>
    <w:bookmarkStart w:id="7" w:name="page8"/>
    <w:bookmarkEnd w:id="7"/>
    <w:p>
      <w:pPr>
        <w:ind w:left="5020"/>
        <w:spacing w:after="0"/>
        <w:rPr>
          <w:sz w:val="20"/>
          <w:szCs w:val="20"/>
          <w:color w:val="auto"/>
        </w:rPr>
      </w:pPr>
      <w:r>
        <w:rPr>
          <w:rFonts w:ascii="Arial" w:cs="Arial" w:eastAsia="Arial" w:hAnsi="Arial"/>
          <w:sz w:val="15"/>
          <w:szCs w:val="15"/>
          <w:color w:val="auto"/>
        </w:rPr>
        <w:t>Page 8 of 10 Pages</w:t>
      </w:r>
    </w:p>
    <w:p>
      <w:pPr>
        <w:spacing w:after="0" w:line="28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274" w:right="1440" w:bottom="1440" w:gutter="0" w:footer="0" w:header="0"/>
        </w:sectPr>
      </w:pPr>
    </w:p>
    <w:bookmarkStart w:id="8" w:name="page9"/>
    <w:bookmarkEnd w:id="8"/>
    <w:p>
      <w:pPr>
        <w:jc w:val="center"/>
        <w:ind w:right="280"/>
        <w:spacing w:after="0"/>
        <w:rPr>
          <w:sz w:val="20"/>
          <w:szCs w:val="20"/>
          <w:color w:val="auto"/>
        </w:rPr>
      </w:pPr>
      <w:r>
        <w:rPr>
          <w:rFonts w:ascii="Arial" w:cs="Arial" w:eastAsia="Arial" w:hAnsi="Arial"/>
          <w:sz w:val="18"/>
          <w:szCs w:val="18"/>
          <w:color w:val="auto"/>
        </w:rPr>
        <w:t>Page 9 of 10 Pages</w:t>
      </w:r>
    </w:p>
    <w:p>
      <w:pPr>
        <w:spacing w:after="0" w:line="24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2014</w:t>
      </w:r>
    </w:p>
    <w:p>
      <w:pPr>
        <w:spacing w:after="0" w:line="23" w:lineRule="exact"/>
        <w:rPr>
          <w:sz w:val="20"/>
          <w:szCs w:val="20"/>
          <w:color w:val="auto"/>
        </w:rPr>
      </w:pPr>
    </w:p>
    <w:p>
      <w:pPr>
        <w:jc w:val="center"/>
        <w:ind w:left="620"/>
        <w:spacing w:after="0"/>
        <w:rPr>
          <w:sz w:val="20"/>
          <w:szCs w:val="20"/>
          <w:color w:val="auto"/>
        </w:rPr>
      </w:pPr>
      <w:r>
        <w:rPr>
          <w:rFonts w:ascii="Arial" w:cs="Arial" w:eastAsia="Arial" w:hAnsi="Arial"/>
          <w:sz w:val="18"/>
          <w:szCs w:val="18"/>
          <w:color w:val="auto"/>
        </w:rPr>
        <w:t>COMCAST QVC, INC.</w:t>
      </w:r>
    </w:p>
    <w:p>
      <w:pPr>
        <w:spacing w:after="0" w:line="373" w:lineRule="exact"/>
        <w:rPr>
          <w:sz w:val="20"/>
          <w:szCs w:val="20"/>
          <w:color w:val="auto"/>
        </w:rPr>
      </w:pPr>
    </w:p>
    <w:tbl>
      <w:tblPr>
        <w:tblLayout w:type="fixed"/>
        <w:tblInd w:w="482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gridSpan w:val="2"/>
          </w:tcPr>
          <w:p>
            <w:pPr>
              <w:spacing w:after="0"/>
              <w:rPr>
                <w:sz w:val="20"/>
                <w:szCs w:val="20"/>
                <w:color w:val="auto"/>
              </w:rPr>
            </w:pPr>
            <w:r>
              <w:rPr>
                <w:rFonts w:ascii="Arial" w:cs="Arial" w:eastAsia="Arial" w:hAnsi="Arial"/>
                <w:sz w:val="18"/>
                <w:szCs w:val="18"/>
                <w:color w:val="auto"/>
              </w:rPr>
              <w:t>/s/ Kristin M. Kipp</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Kristin M. Kipp</w:t>
            </w:r>
          </w:p>
        </w:tc>
        <w:tc>
          <w:tcPr>
            <w:tcW w:w="4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gridSpan w:val="2"/>
          </w:tcPr>
          <w:p>
            <w:pPr>
              <w:spacing w:after="0"/>
              <w:rPr>
                <w:sz w:val="20"/>
                <w:szCs w:val="20"/>
                <w:color w:val="auto"/>
              </w:rPr>
            </w:pPr>
            <w:r>
              <w:rPr>
                <w:rFonts w:ascii="Arial" w:cs="Arial" w:eastAsia="Arial" w:hAnsi="Arial"/>
                <w:sz w:val="18"/>
                <w:szCs w:val="18"/>
                <w:color w:val="auto"/>
                <w:w w:val="99"/>
              </w:rPr>
              <w:t>Vice President and Assistant Secretary</w:t>
            </w:r>
          </w:p>
        </w:tc>
      </w:tr>
      <w:tr>
        <w:trPr>
          <w:trHeight w:val="391"/>
        </w:trPr>
        <w:tc>
          <w:tcPr>
            <w:tcW w:w="3680" w:type="dxa"/>
            <w:vAlign w:val="bottom"/>
            <w:gridSpan w:val="3"/>
          </w:tcPr>
          <w:p>
            <w:pPr>
              <w:spacing w:after="0"/>
              <w:rPr>
                <w:sz w:val="20"/>
                <w:szCs w:val="20"/>
                <w:color w:val="auto"/>
              </w:rPr>
            </w:pPr>
            <w:r>
              <w:rPr>
                <w:rFonts w:ascii="Arial" w:cs="Arial" w:eastAsia="Arial" w:hAnsi="Arial"/>
                <w:sz w:val="18"/>
                <w:szCs w:val="18"/>
                <w:color w:val="auto"/>
                <w:w w:val="97"/>
              </w:rPr>
              <w:t>COMCAST PROGRAMMING HOLDINGS, LLC</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gridSpan w:val="2"/>
          </w:tcPr>
          <w:p>
            <w:pPr>
              <w:spacing w:after="0"/>
              <w:rPr>
                <w:sz w:val="20"/>
                <w:szCs w:val="20"/>
                <w:color w:val="auto"/>
              </w:rPr>
            </w:pPr>
            <w:r>
              <w:rPr>
                <w:rFonts w:ascii="Arial" w:cs="Arial" w:eastAsia="Arial" w:hAnsi="Arial"/>
                <w:sz w:val="18"/>
                <w:szCs w:val="18"/>
                <w:color w:val="auto"/>
                <w:w w:val="92"/>
              </w:rPr>
              <w:t>Comcast Capital Corporation, its manager</w:t>
            </w:r>
          </w:p>
        </w:tc>
      </w:tr>
      <w:tr>
        <w:trPr>
          <w:trHeight w:val="59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gridSpan w:val="2"/>
          </w:tcPr>
          <w:p>
            <w:pPr>
              <w:spacing w:after="0"/>
              <w:rPr>
                <w:sz w:val="20"/>
                <w:szCs w:val="20"/>
                <w:color w:val="auto"/>
              </w:rPr>
            </w:pPr>
            <w:r>
              <w:rPr>
                <w:rFonts w:ascii="Arial" w:cs="Arial" w:eastAsia="Arial" w:hAnsi="Arial"/>
                <w:sz w:val="18"/>
                <w:szCs w:val="18"/>
                <w:color w:val="auto"/>
              </w:rPr>
              <w:t>/s/ Kristin M. Kipp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0</wp:posOffset>
            </wp:positionV>
            <wp:extent cx="19551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Name: Kristin M. Kipp</w:t>
      </w:r>
    </w:p>
    <w:p>
      <w:pPr>
        <w:spacing w:after="0" w:line="23" w:lineRule="exact"/>
        <w:rPr>
          <w:sz w:val="20"/>
          <w:szCs w:val="20"/>
          <w:color w:val="auto"/>
        </w:rPr>
      </w:pPr>
    </w:p>
    <w:p>
      <w:pPr>
        <w:ind w:left="4820"/>
        <w:spacing w:after="0"/>
        <w:tabs>
          <w:tab w:leader="none" w:pos="5360" w:val="left"/>
        </w:tabs>
        <w:rPr>
          <w:sz w:val="20"/>
          <w:szCs w:val="20"/>
          <w:color w:val="auto"/>
        </w:rPr>
      </w:pPr>
      <w:r>
        <w:rPr>
          <w:rFonts w:ascii="Arial" w:cs="Arial" w:eastAsia="Arial" w:hAnsi="Arial"/>
          <w:sz w:val="18"/>
          <w:szCs w:val="18"/>
          <w:color w:val="auto"/>
        </w:rPr>
        <w:t>Title:</w:t>
        <w:tab/>
        <w:t>Vice President and Assistant Secretary</w:t>
      </w:r>
    </w:p>
    <w:p>
      <w:pPr>
        <w:spacing w:after="0" w:line="37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COMCAST HOLDINGS CORPORATION</w:t>
      </w:r>
    </w:p>
    <w:p>
      <w:pPr>
        <w:spacing w:after="0" w:line="387" w:lineRule="exact"/>
        <w:rPr>
          <w:sz w:val="20"/>
          <w:szCs w:val="20"/>
          <w:color w:val="auto"/>
        </w:rPr>
      </w:pPr>
    </w:p>
    <w:p>
      <w:pPr>
        <w:ind w:left="4820"/>
        <w:spacing w:after="0"/>
        <w:tabs>
          <w:tab w:leader="none" w:pos="5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19551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4820"/>
        <w:spacing w:after="0"/>
        <w:tabs>
          <w:tab w:leader="none" w:pos="5360" w:val="left"/>
        </w:tabs>
        <w:rPr>
          <w:sz w:val="20"/>
          <w:szCs w:val="20"/>
          <w:color w:val="auto"/>
        </w:rPr>
      </w:pPr>
      <w:r>
        <w:rPr>
          <w:rFonts w:ascii="Arial" w:cs="Arial" w:eastAsia="Arial" w:hAnsi="Arial"/>
          <w:sz w:val="18"/>
          <w:szCs w:val="18"/>
          <w:color w:val="auto"/>
        </w:rPr>
        <w:t>Title:</w:t>
        <w:tab/>
        <w:t>Senior Vice President and Treasurer</w:t>
      </w:r>
    </w:p>
    <w:p>
      <w:pPr>
        <w:spacing w:after="0" w:line="373"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COMCAST CORPORATION</w:t>
      </w:r>
    </w:p>
    <w:p>
      <w:pPr>
        <w:spacing w:after="0" w:line="387" w:lineRule="exact"/>
        <w:rPr>
          <w:sz w:val="20"/>
          <w:szCs w:val="20"/>
          <w:color w:val="auto"/>
        </w:rPr>
      </w:pPr>
    </w:p>
    <w:p>
      <w:pPr>
        <w:ind w:left="4820"/>
        <w:spacing w:after="0"/>
        <w:tabs>
          <w:tab w:leader="none" w:pos="53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14605</wp:posOffset>
            </wp:positionV>
            <wp:extent cx="195516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4820"/>
        <w:spacing w:after="0"/>
        <w:tabs>
          <w:tab w:leader="none" w:pos="5360" w:val="left"/>
        </w:tabs>
        <w:rPr>
          <w:sz w:val="20"/>
          <w:szCs w:val="20"/>
          <w:color w:val="auto"/>
        </w:rPr>
      </w:pPr>
      <w:r>
        <w:rPr>
          <w:rFonts w:ascii="Arial" w:cs="Arial" w:eastAsia="Arial" w:hAnsi="Arial"/>
          <w:sz w:val="18"/>
          <w:szCs w:val="18"/>
          <w:color w:val="auto"/>
        </w:rPr>
        <w:t>Title:</w:t>
        <w:tab/>
        <w:t>Senior 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1118870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580" w:top="274" w:right="279" w:bottom="1440" w:gutter="0" w:footer="0" w:header="0"/>
        </w:sectPr>
      </w:pPr>
    </w:p>
    <w:bookmarkStart w:id="9" w:name="page10"/>
    <w:bookmarkEnd w:id="9"/>
    <w:p>
      <w:pPr>
        <w:jc w:val="center"/>
        <w:ind w:right="-159"/>
        <w:spacing w:after="0"/>
        <w:rPr>
          <w:sz w:val="20"/>
          <w:szCs w:val="20"/>
          <w:color w:val="auto"/>
        </w:rPr>
      </w:pPr>
      <w:r>
        <w:rPr>
          <w:rFonts w:ascii="Arial" w:cs="Arial" w:eastAsia="Arial" w:hAnsi="Arial"/>
          <w:sz w:val="18"/>
          <w:szCs w:val="18"/>
          <w:color w:val="auto"/>
        </w:rPr>
        <w:t>Page 10 of 10 Pages</w:t>
      </w: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JOINT FILING STATEMENT</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accordance with Rule 13d−1(k) under the Securities Exchange Act of 1934, as amended, each of the undersigned agrees that (i) this statement on Schedule 13G has been adopted and filed on behalf of each of them and (ii) all future amendments to such statement on Schedule 13G will, unless written notice to the contrary is delivered as described below, be jointly filed on behalf of each of them. This agreement may be terminated with respect to the obligations to jointly file future amendments to such statement on Schedule 13G as to any of the undersigned upon such person giving written notice thereof to each of the other persons signatory hereto, at the principal office thereof.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2014</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COMCAST QVC, INC.</w:t>
      </w:r>
    </w:p>
    <w:p>
      <w:pPr>
        <w:spacing w:after="0" w:line="373" w:lineRule="exact"/>
        <w:rPr>
          <w:sz w:val="20"/>
          <w:szCs w:val="20"/>
          <w:color w:val="auto"/>
        </w:rPr>
      </w:pPr>
    </w:p>
    <w:tbl>
      <w:tblPr>
        <w:tblLayout w:type="fixed"/>
        <w:tblInd w:w="5160" w:type="dxa"/>
        <w:tblCellMar>
          <w:top w:w="0" w:type="dxa"/>
          <w:left w:w="0" w:type="dxa"/>
          <w:bottom w:w="0" w:type="dxa"/>
          <w:right w:w="0" w:type="dxa"/>
        </w:tblCellMar>
      </w:tblP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gridSpan w:val="2"/>
          </w:tcPr>
          <w:p>
            <w:pPr>
              <w:spacing w:after="0"/>
              <w:rPr>
                <w:sz w:val="20"/>
                <w:szCs w:val="20"/>
                <w:color w:val="auto"/>
              </w:rPr>
            </w:pPr>
            <w:r>
              <w:rPr>
                <w:rFonts w:ascii="Arial" w:cs="Arial" w:eastAsia="Arial" w:hAnsi="Arial"/>
                <w:sz w:val="18"/>
                <w:szCs w:val="18"/>
                <w:color w:val="auto"/>
              </w:rPr>
              <w:t>/s/ Kristin M. Kipp</w:t>
            </w:r>
          </w:p>
        </w:tc>
      </w:tr>
      <w:tr>
        <w:trPr>
          <w:trHeight w:val="202"/>
        </w:trPr>
        <w:tc>
          <w:tcPr>
            <w:tcW w:w="56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Kristin M. Kipp</w:t>
            </w:r>
          </w:p>
        </w:tc>
        <w:tc>
          <w:tcPr>
            <w:tcW w:w="40" w:type="dxa"/>
            <w:vAlign w:val="bottom"/>
          </w:tcPr>
          <w:p>
            <w:pPr>
              <w:spacing w:after="0"/>
              <w:rPr>
                <w:sz w:val="17"/>
                <w:szCs w:val="17"/>
                <w:color w:val="auto"/>
              </w:rPr>
            </w:pP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3120" w:type="dxa"/>
            <w:vAlign w:val="bottom"/>
            <w:gridSpan w:val="2"/>
          </w:tcPr>
          <w:p>
            <w:pPr>
              <w:spacing w:after="0"/>
              <w:rPr>
                <w:sz w:val="20"/>
                <w:szCs w:val="20"/>
                <w:color w:val="auto"/>
              </w:rPr>
            </w:pPr>
            <w:r>
              <w:rPr>
                <w:rFonts w:ascii="Arial" w:cs="Arial" w:eastAsia="Arial" w:hAnsi="Arial"/>
                <w:sz w:val="18"/>
                <w:szCs w:val="18"/>
                <w:color w:val="auto"/>
                <w:w w:val="99"/>
              </w:rPr>
              <w:t>Vice President and Assistant Secretary</w:t>
            </w:r>
          </w:p>
        </w:tc>
      </w:tr>
      <w:tr>
        <w:trPr>
          <w:trHeight w:val="391"/>
        </w:trPr>
        <w:tc>
          <w:tcPr>
            <w:tcW w:w="3680" w:type="dxa"/>
            <w:vAlign w:val="bottom"/>
            <w:gridSpan w:val="3"/>
          </w:tcPr>
          <w:p>
            <w:pPr>
              <w:spacing w:after="0"/>
              <w:rPr>
                <w:sz w:val="20"/>
                <w:szCs w:val="20"/>
                <w:color w:val="auto"/>
              </w:rPr>
            </w:pPr>
            <w:r>
              <w:rPr>
                <w:rFonts w:ascii="Arial" w:cs="Arial" w:eastAsia="Arial" w:hAnsi="Arial"/>
                <w:sz w:val="18"/>
                <w:szCs w:val="18"/>
                <w:color w:val="auto"/>
                <w:w w:val="97"/>
              </w:rPr>
              <w:t>COMCAST PROGRAMMING HOLDINGS, LLC</w:t>
            </w:r>
          </w:p>
        </w:tc>
      </w:t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gridSpan w:val="2"/>
          </w:tcPr>
          <w:p>
            <w:pPr>
              <w:spacing w:after="0"/>
              <w:rPr>
                <w:sz w:val="20"/>
                <w:szCs w:val="20"/>
                <w:color w:val="auto"/>
              </w:rPr>
            </w:pPr>
            <w:r>
              <w:rPr>
                <w:rFonts w:ascii="Arial" w:cs="Arial" w:eastAsia="Arial" w:hAnsi="Arial"/>
                <w:sz w:val="18"/>
                <w:szCs w:val="18"/>
                <w:color w:val="auto"/>
                <w:w w:val="92"/>
              </w:rPr>
              <w:t>Comcast Capital Corporation, its manager</w:t>
            </w:r>
          </w:p>
        </w:tc>
      </w:tr>
      <w:tr>
        <w:trPr>
          <w:trHeight w:val="59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120" w:type="dxa"/>
            <w:vAlign w:val="bottom"/>
            <w:gridSpan w:val="2"/>
          </w:tcPr>
          <w:p>
            <w:pPr>
              <w:spacing w:after="0"/>
              <w:rPr>
                <w:sz w:val="20"/>
                <w:szCs w:val="20"/>
                <w:color w:val="auto"/>
              </w:rPr>
            </w:pPr>
            <w:r>
              <w:rPr>
                <w:rFonts w:ascii="Arial" w:cs="Arial" w:eastAsia="Arial" w:hAnsi="Arial"/>
                <w:sz w:val="18"/>
                <w:szCs w:val="18"/>
                <w:color w:val="auto"/>
              </w:rPr>
              <w:t>/s/ Kristin M. Kipp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0</wp:posOffset>
            </wp:positionV>
            <wp:extent cx="19551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ind w:left="5160"/>
        <w:spacing w:after="0"/>
        <w:rPr>
          <w:sz w:val="20"/>
          <w:szCs w:val="20"/>
          <w:color w:val="auto"/>
        </w:rPr>
      </w:pPr>
      <w:r>
        <w:rPr>
          <w:rFonts w:ascii="Arial" w:cs="Arial" w:eastAsia="Arial" w:hAnsi="Arial"/>
          <w:sz w:val="18"/>
          <w:szCs w:val="18"/>
          <w:color w:val="auto"/>
        </w:rPr>
        <w:t>Name: Kristin M. Kipp</w:t>
      </w:r>
    </w:p>
    <w:p>
      <w:pPr>
        <w:spacing w:after="0" w:line="23"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Title:</w:t>
        <w:tab/>
        <w:t>Vice President and Assistant Secretary</w:t>
      </w: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COMCAST HOLDINGS CORPORATION</w:t>
      </w:r>
    </w:p>
    <w:p>
      <w:pPr>
        <w:spacing w:after="0" w:line="387"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95516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Title:</w:t>
        <w:tab/>
        <w:t>Senior Vice President and Treasurer</w:t>
      </w:r>
    </w:p>
    <w:p>
      <w:pPr>
        <w:spacing w:after="0" w:line="37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COMCAST CORPORATION</w:t>
      </w:r>
    </w:p>
    <w:p>
      <w:pPr>
        <w:spacing w:after="0" w:line="387"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E. Dordelman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95516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55165" cy="17145"/>
                    </a:xfrm>
                    <a:prstGeom prst="rect">
                      <a:avLst/>
                    </a:prstGeom>
                    <a:noFill/>
                  </pic:spPr>
                </pic:pic>
              </a:graphicData>
            </a:graphic>
          </wp:anchor>
        </w:drawing>
      </w:r>
    </w:p>
    <w:p>
      <w:pPr>
        <w:spacing w:after="0" w:line="16"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Name: William E. Dordelman</w:t>
      </w:r>
    </w:p>
    <w:p>
      <w:pPr>
        <w:spacing w:after="0" w:line="23" w:lineRule="exact"/>
        <w:rPr>
          <w:sz w:val="20"/>
          <w:szCs w:val="20"/>
          <w:color w:val="auto"/>
        </w:rPr>
      </w:pPr>
    </w:p>
    <w:p>
      <w:pPr>
        <w:ind w:left="5160"/>
        <w:spacing w:after="0"/>
        <w:tabs>
          <w:tab w:leader="none" w:pos="5700" w:val="left"/>
        </w:tabs>
        <w:rPr>
          <w:sz w:val="20"/>
          <w:szCs w:val="20"/>
          <w:color w:val="auto"/>
        </w:rPr>
      </w:pPr>
      <w:r>
        <w:rPr>
          <w:rFonts w:ascii="Arial" w:cs="Arial" w:eastAsia="Arial" w:hAnsi="Arial"/>
          <w:sz w:val="18"/>
          <w:szCs w:val="18"/>
          <w:color w:val="auto"/>
        </w:rPr>
        <w:t>Title:</w:t>
        <w:tab/>
        <w:t>Senior Vice President and Treasurer</w:t>
      </w:r>
    </w:p>
    <w:sectPr>
      <w:pgSz w:w="11900" w:h="16838" w:orient="portrait"/>
      <w:cols w:equalWidth="0" w:num="1">
        <w:col w:w="11280"/>
      </w:cols>
      <w:pgMar w:left="240" w:top="36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o"/>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bullet"/>
      <w:start w:val="1"/>
    </w:lvl>
  </w:abstractNum>
  <w:abstractNum w:abstractNumId="3">
    <w:nsid w:val="5BD062C2"/>
    <w:multiLevelType w:val="hybridMultilevel"/>
    <w:lvl w:ilvl="0">
      <w:lvlJc w:val="left"/>
      <w:lvlText w:val="2"/>
      <w:numFmt w:val="bullet"/>
      <w:start w:val="1"/>
    </w:lvl>
  </w:abstractNum>
  <w:abstractNum w:abstractNumId="4">
    <w:nsid w:val="12200854"/>
    <w:multiLevelType w:val="hybridMultilevel"/>
    <w:lvl w:ilvl="0">
      <w:lvlJc w:val="left"/>
      <w:lvlText w:val="1"/>
      <w:numFmt w:val="bullet"/>
      <w:start w:val="1"/>
    </w:lvl>
  </w:abstractNum>
  <w:abstractNum w:abstractNumId="5">
    <w:nsid w:val="4DB127F8"/>
    <w:multiLevelType w:val="hybridMultilevel"/>
    <w:lvl w:ilvl="0">
      <w:lvlJc w:val="left"/>
      <w:lvlText w:val="2"/>
      <w:numFmt w:val="bullet"/>
      <w:start w:val="1"/>
    </w:lvl>
  </w:abstractNum>
  <w:abstractNum w:abstractNumId="6">
    <w:nsid w:val="216231B"/>
    <w:multiLevelType w:val="hybridMultilevel"/>
    <w:lvl w:ilvl="0">
      <w:lvlJc w:val="left"/>
      <w:lvlText w:val="1"/>
      <w:numFmt w:val="bullet"/>
      <w:start w:val="1"/>
    </w:lvl>
  </w:abstractNum>
  <w:abstractNum w:abstractNumId="7">
    <w:nsid w:val="1F16E9E8"/>
    <w:multiLevelType w:val="hybridMultilevel"/>
    <w:lvl w:ilvl="0">
      <w:lvlJc w:val="left"/>
      <w:lvlText w:val="2"/>
      <w:numFmt w:val="bullet"/>
      <w:start w:val="1"/>
    </w:lvl>
  </w:abstractNum>
  <w:abstractNum w:abstractNumId="8">
    <w:nsid w:val="1190CDE7"/>
    <w:multiLevelType w:val="hybridMultilevel"/>
    <w:lvl w:ilvl="0">
      <w:lvlJc w:val="left"/>
      <w:lvlText w:val="1"/>
      <w:numFmt w:val="bullet"/>
      <w:start w:val="1"/>
    </w:lvl>
  </w:abstractNum>
  <w:abstractNum w:abstractNumId="9">
    <w:nsid w:val="66EF438D"/>
    <w:multiLevelType w:val="hybridMultilevel"/>
    <w:lvl w:ilvl="0">
      <w:lvlJc w:val="left"/>
      <w:lvlText w:val="2"/>
      <w:numFmt w:val="bullet"/>
      <w:start w:val="1"/>
    </w:lvl>
  </w:abstractNum>
  <w:abstractNum w:abstractNumId="10">
    <w:nsid w:val="140E0F76"/>
    <w:multiLevelType w:val="hybridMultilevel"/>
    <w:lvl w:ilvl="0">
      <w:lvlJc w:val="left"/>
      <w:lvlText w:val="(%1)"/>
      <w:numFmt w:val="lowerLetter"/>
      <w:start w:val="1"/>
    </w:lvl>
  </w:abstractNum>
  <w:abstractNum w:abstractNumId="11">
    <w:nsid w:val="3352255A"/>
    <w:multiLevelType w:val="hybridMultilevel"/>
    <w:lvl w:ilvl="0">
      <w:lvlJc w:val="left"/>
      <w:lvlText w:val="(%1)"/>
      <w:numFmt w:val="lowerLetter"/>
      <w:start w:val="3"/>
    </w:lvl>
  </w:abstractNum>
  <w:abstractNum w:abstractNumId="12">
    <w:nsid w:val="109CF92E"/>
    <w:multiLevelType w:val="hybridMultilevel"/>
    <w:lvl w:ilvl="0">
      <w:lvlJc w:val="left"/>
      <w:lvlText w:val="(%1)"/>
      <w:numFmt w:val="lowerLetter"/>
      <w:start w:val="1"/>
    </w:lvl>
    <w:lvl w:ilvl="1">
      <w:lvlJc w:val="left"/>
      <w:lvlText w:val="(%2)"/>
      <w:numFmt w:val="lowerRoman"/>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2019-12-07T23:42:51Z</dcterms:created>
  <dcterms:modified xsi:type="dcterms:W3CDTF">2019-12-07T23:42:51Z</dcterms:modified>
</cp:coreProperties>
</file>