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 CL A SPECIAL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20030N200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20030N200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25530799</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31148504</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31148504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 CL A SPECIAL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31148504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25530799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31148504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COMCAST CORP. CL A SPECIAL.</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COMCAST CORP. CL A SPECIAL</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06,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2019-12-07T02:54:52Z</dcterms:created>
  <dcterms:modified xsi:type="dcterms:W3CDTF">2019-12-07T02:54:52Z</dcterms:modified>
</cp:coreProperties>
</file>