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069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Accounting Officer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5,268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64,435.0497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2,073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27.93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62,362.0497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5,268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48,290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855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2026-04-03T12:34:32Z</dcterms:created>
  <dcterms:modified xsi:type="dcterms:W3CDTF">2026-04-03T12:34:32Z</dcterms:modified>
</cp:coreProperties>
</file>