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Comcast Cable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33,660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551,675.916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14,649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537,026.916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175,335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04/18/2022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2022-04-18T14:02:23Z</dcterms:created>
  <dcterms:modified xsi:type="dcterms:W3CDTF">2022-04-18T14:02:23Z</dcterms:modified>
</cp:coreProperties>
</file>