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Comcast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103,914,506.00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106,085,214.00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106,085,214.00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Comcast Corp.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Comcast Center, Philadelphia, PA 19103-2838</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106,085,214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106,085,214 shares or 3.0% of the 3,562,784,182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3.0  %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103,914,506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106,085,214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4462</Characters>
  <CharactersWithSpaces>5293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