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939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Honickman Jeffrey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00"/>
        <w:spacing w:after="0" w:line="268" w:lineRule="auto"/>
        <w:rPr>
          <w:sz w:val="20"/>
          <w:szCs w:val="20"/>
          <w:color w:val="auto"/>
        </w:rPr>
      </w:pPr>
      <w:r>
        <w:rPr>
          <w:rFonts w:ascii="Arial" w:cs="Arial" w:eastAsia="Arial" w:hAnsi="Arial"/>
          <w:sz w:val="18"/>
          <w:szCs w:val="18"/>
          <w:color w:val="0000FF"/>
        </w:rPr>
        <w:t>PEPSI COLA &amp; NATIONAL BRAND BEVERAGES</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8275 US ROUTE 130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r>
      <w:tr>
        <w:trPr>
          <w:trHeight w:val="242"/>
        </w:trPr>
        <w:tc>
          <w:tcPr>
            <w:tcW w:w="2060" w:type="dxa"/>
            <w:vAlign w:val="bottom"/>
          </w:tcPr>
          <w:p>
            <w:pPr>
              <w:ind w:left="40"/>
              <w:spacing w:after="0"/>
              <w:rPr>
                <w:sz w:val="20"/>
                <w:szCs w:val="20"/>
                <w:color w:val="auto"/>
              </w:rPr>
            </w:pPr>
            <w:r>
              <w:rPr>
                <w:rFonts w:ascii="Arial" w:cs="Arial" w:eastAsia="Arial" w:hAnsi="Arial"/>
                <w:sz w:val="18"/>
                <w:szCs w:val="18"/>
                <w:color w:val="0000FF"/>
              </w:rPr>
              <w:t>PENNSAUKEN NJ</w:t>
            </w:r>
          </w:p>
        </w:tc>
        <w:tc>
          <w:tcPr>
            <w:tcW w:w="960" w:type="dxa"/>
            <w:vAlign w:val="bottom"/>
          </w:tcPr>
          <w:p>
            <w:pPr>
              <w:jc w:val="right"/>
              <w:spacing w:after="0"/>
              <w:rPr>
                <w:sz w:val="20"/>
                <w:szCs w:val="20"/>
                <w:color w:val="auto"/>
              </w:rPr>
            </w:pPr>
            <w:r>
              <w:rPr>
                <w:rFonts w:ascii="Arial" w:cs="Arial" w:eastAsia="Arial" w:hAnsi="Arial"/>
                <w:sz w:val="18"/>
                <w:szCs w:val="18"/>
                <w:color w:val="0000FF"/>
              </w:rPr>
              <w:t>08110</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11/20/2008</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520"/>
          </w:cols>
          <w:pgMar w:left="240" w:top="226" w:right="1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9,398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9,398</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13.3</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19,527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Arthur R. Block,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Jeffrey A.</w:t>
      </w:r>
      <w:r>
        <w:rPr>
          <w:sz w:val="20"/>
          <w:szCs w:val="20"/>
          <w:color w:val="auto"/>
        </w:rPr>
        <w:tab/>
      </w:r>
      <w:r>
        <w:rPr>
          <w:rFonts w:ascii="Arial" w:cs="Arial" w:eastAsia="Arial" w:hAnsi="Arial"/>
          <w:sz w:val="15"/>
          <w:szCs w:val="15"/>
          <w:color w:val="0000FF"/>
        </w:rPr>
        <w:t>11/24/2008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20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11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-17780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Honickman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0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2006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47196"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2019-12-18T10:29:12Z</dcterms:created>
  <dcterms:modified xsi:type="dcterms:W3CDTF">2019-12-18T10:29:12Z</dcterms:modified>
</cp:coreProperties>
</file>