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6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4084955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-1762760</wp:posOffset>
            </wp:positionH>
            <wp:positionV relativeFrom="paragraph">
              <wp:posOffset>15875</wp:posOffset>
            </wp:positionV>
            <wp:extent cx="7277735" cy="9386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735" cy="9386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00"/>
            <w:col w:w="8760"/>
          </w:cols>
          <w:pgMar w:left="240" w:top="222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9" w:right="740" w:firstLine="9"/>
        <w:spacing w:after="0" w:line="238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2" w:right="139" w:bottom="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11/27/2019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95,336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164,790.3506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11/29/2019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9,681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155,109.3506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12/03/2019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1,162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153,947.3506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766,920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9.17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947,077.3506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357,300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12.51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1,304,377.3506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246,598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43.975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1,057,779.3506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373,508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43.714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684,271.3506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504,114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43.955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180,157.3506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5"/>
            <w:vMerge w:val="restart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4,127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51,060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4,127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798,389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328,680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9.17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1,127,069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68,485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44.01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1,058,584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260,195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43.833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798,389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00" w:type="dxa"/>
            <w:vAlign w:val="bottom"/>
            <w:gridSpan w:val="1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118,560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37.46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118,560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03/16/2027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37.46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276,640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4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162,000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29.88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162,000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03/17/2026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29.88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318,000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4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357,300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12.51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357,300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03/24/2021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12.51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436,700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4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766,920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9.17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766,920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03/25/2020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9.17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4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118,560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37.46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118,560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03/16/2027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118,560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4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162,000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29.88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162,000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03/17/2026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162,000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4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-3453765</wp:posOffset>
            </wp:positionV>
            <wp:extent cx="24130" cy="3637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363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141605</wp:posOffset>
            </wp:positionH>
            <wp:positionV relativeFrom="page">
              <wp:posOffset>88900</wp:posOffset>
            </wp:positionV>
            <wp:extent cx="7325995" cy="16884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168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328,680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9.17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328,680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03/25/2020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9.17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20" w:right="180" w:firstLine="2"/>
        <w:spacing w:after="0" w:line="250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$43.32 to $44.04.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180" w:firstLine="2"/>
        <w:spacing w:after="0" w:line="250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$43.60 to $44.04.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20" w:firstLine="2"/>
        <w:spacing w:after="0" w:line="250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17, 2017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20" w:firstLine="2"/>
        <w:spacing w:after="0" w:line="250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18, 2016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Elizabeth Wideman,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4020" w:firstLine="2"/>
        <w:spacing w:after="0" w:line="335" w:lineRule="auto"/>
        <w:tabs>
          <w:tab w:leader="none" w:pos="15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2019-12-18T15:33:51Z</dcterms:created>
  <dcterms:modified xsi:type="dcterms:W3CDTF">2019-12-18T15:33:51Z</dcterms:modified>
</cp:coreProperties>
</file>