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140,659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grant, respectively.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12/30/2014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2019-12-18T09:16:03Z</dcterms:created>
  <dcterms:modified xsi:type="dcterms:W3CDTF">2019-12-18T09:16:03Z</dcterms:modified>
</cp:coreProperties>
</file>