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September 30, 2006</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line="201"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line="238" w:lineRule="auto"/>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520"/>
            <w:col w:w="90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Robert R. DeGennaro - -------------------</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27, 2006</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ectPr>
          <w:pgSz w:w="11900" w:h="16838" w:orient="portrait"/>
          <w:cols w:equalWidth="0" w:num="3">
            <w:col w:w="2220" w:space="320"/>
            <w:col w:w="1580" w:space="100"/>
            <w:col w:w="59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2019-12-14T01:06:32Z</dcterms:created>
  <dcterms:modified xsi:type="dcterms:W3CDTF">2019-12-14T01:06:32Z</dcterms:modified>
</cp:coreProperties>
</file>