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591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WATSON DAVID 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147955</wp:posOffset>
            </wp:positionV>
            <wp:extent cx="6969760" cy="29317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2931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330,000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788,058.97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79,314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867,372.97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41,976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52.755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825,396.97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02/11/2021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181,281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52.747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644,115.97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186,057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52.745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458,058.97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440,842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79,314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12.63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79,314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02/24/2021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12.63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12.51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330,000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03/24/2021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12.51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-2042795</wp:posOffset>
            </wp:positionV>
            <wp:extent cx="7034530" cy="20840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084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$52.61 to $52.96.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Elizabeth Wideman,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7690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2021-02-12T15:37:55Z</dcterms:created>
  <dcterms:modified xsi:type="dcterms:W3CDTF">2021-02-12T15:37:55Z</dcterms:modified>
</cp:coreProperties>
</file>